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DD879" w14:textId="1533BD52" w:rsidR="00FE141E" w:rsidRPr="002A106E" w:rsidRDefault="00E13CCE">
      <w:pPr>
        <w:rPr>
          <w:u w:val="single"/>
        </w:rPr>
      </w:pPr>
      <w:r w:rsidRPr="002A106E">
        <w:rPr>
          <w:u w:val="single"/>
        </w:rPr>
        <w:t>Video Resources</w:t>
      </w:r>
      <w:r w:rsidR="004A2CC0" w:rsidRPr="002A106E">
        <w:rPr>
          <w:u w:val="single"/>
        </w:rPr>
        <w:t>: Winter Webinar Recordings and More</w:t>
      </w:r>
    </w:p>
    <w:p w14:paraId="3D08EAE2" w14:textId="77777777" w:rsidR="00E13CCE" w:rsidRDefault="00E13CCE"/>
    <w:p w14:paraId="520F9EDC" w14:textId="489B5CF2" w:rsidR="00E13CCE" w:rsidRPr="002A106E" w:rsidRDefault="00E13CCE">
      <w:pPr>
        <w:rPr>
          <w:sz w:val="22"/>
          <w:szCs w:val="22"/>
        </w:rPr>
      </w:pPr>
      <w:r w:rsidRPr="002A106E">
        <w:rPr>
          <w:sz w:val="22"/>
          <w:szCs w:val="22"/>
        </w:rPr>
        <w:t>Tis the season of webinars! If you’re looking for recordings of past webinars, it could be in one of a few locations:</w:t>
      </w:r>
    </w:p>
    <w:p w14:paraId="2C25E058" w14:textId="66B5D2C9" w:rsidR="00E13CCE" w:rsidRDefault="00E13CCE">
      <w:hyperlink r:id="rId5" w:history="1">
        <w:r w:rsidRPr="00E13CCE">
          <w:rPr>
            <w:rStyle w:val="Hyperlink"/>
          </w:rPr>
          <w:t>Cornell IPM YouTube</w:t>
        </w:r>
      </w:hyperlink>
      <w:r>
        <w:t xml:space="preserve"> (formerly NYSIPM)</w:t>
      </w:r>
    </w:p>
    <w:p w14:paraId="566A7030" w14:textId="3F81CD9F" w:rsidR="00E13CCE" w:rsidRDefault="00E13CCE">
      <w:pPr>
        <w:rPr>
          <w:sz w:val="18"/>
          <w:szCs w:val="18"/>
        </w:rPr>
      </w:pPr>
      <w:r>
        <w:tab/>
      </w:r>
      <w:r w:rsidRPr="00E13CCE">
        <w:rPr>
          <w:sz w:val="18"/>
          <w:szCs w:val="18"/>
        </w:rPr>
        <w:t>This is where the recordings from the Winter Fruit Webinar series are saved. Playlists are organized by year.</w:t>
      </w:r>
    </w:p>
    <w:p w14:paraId="62C2E380" w14:textId="77777777" w:rsidR="006B76D7" w:rsidRDefault="006B76D7" w:rsidP="006B76D7">
      <w:hyperlink r:id="rId6" w:history="1">
        <w:r w:rsidRPr="00E13CCE">
          <w:rPr>
            <w:rStyle w:val="Hyperlink"/>
          </w:rPr>
          <w:t>UMass Extension Fruit Team YouTube</w:t>
        </w:r>
      </w:hyperlink>
      <w:r>
        <w:t xml:space="preserve"> </w:t>
      </w:r>
    </w:p>
    <w:p w14:paraId="699E82A2" w14:textId="77777777" w:rsidR="006B76D7" w:rsidRDefault="006B76D7" w:rsidP="006B76D7">
      <w:pPr>
        <w:ind w:firstLine="720"/>
        <w:rPr>
          <w:sz w:val="18"/>
          <w:szCs w:val="18"/>
        </w:rPr>
      </w:pPr>
      <w:r w:rsidRPr="00E13CCE">
        <w:rPr>
          <w:sz w:val="18"/>
          <w:szCs w:val="18"/>
        </w:rPr>
        <w:t xml:space="preserve">This is where the recordings from the </w:t>
      </w:r>
      <w:r>
        <w:rPr>
          <w:sz w:val="18"/>
          <w:szCs w:val="18"/>
        </w:rPr>
        <w:t>Northeast Extension Fruit Consortium (NEFC) webinar series</w:t>
      </w:r>
      <w:r w:rsidRPr="00E13CCE">
        <w:rPr>
          <w:sz w:val="18"/>
          <w:szCs w:val="18"/>
        </w:rPr>
        <w:t xml:space="preserve"> are saved. Playlists are organized by year.</w:t>
      </w:r>
    </w:p>
    <w:p w14:paraId="53947939" w14:textId="77777777" w:rsidR="006B76D7" w:rsidRDefault="006B76D7" w:rsidP="006B76D7">
      <w:hyperlink r:id="rId7" w:history="1">
        <w:r w:rsidRPr="00E13CCE">
          <w:rPr>
            <w:rStyle w:val="Hyperlink"/>
          </w:rPr>
          <w:t>CCE ENYCHP YouTube</w:t>
        </w:r>
      </w:hyperlink>
      <w:r>
        <w:t xml:space="preserve"> </w:t>
      </w:r>
    </w:p>
    <w:p w14:paraId="01FB5581" w14:textId="77777777" w:rsidR="006B76D7" w:rsidRDefault="006B76D7" w:rsidP="006B76D7">
      <w:pPr>
        <w:rPr>
          <w:sz w:val="18"/>
          <w:szCs w:val="18"/>
        </w:rPr>
      </w:pPr>
      <w:r>
        <w:tab/>
      </w:r>
      <w:r w:rsidRPr="00E13CCE">
        <w:rPr>
          <w:sz w:val="18"/>
          <w:szCs w:val="18"/>
        </w:rPr>
        <w:t>This</w:t>
      </w:r>
      <w:r>
        <w:rPr>
          <w:sz w:val="18"/>
          <w:szCs w:val="18"/>
        </w:rPr>
        <w:t xml:space="preserve"> is where all ENYCHP program recordings are saved. For example, Mike’s thinning meeting recordings are hosted on this channel.</w:t>
      </w:r>
    </w:p>
    <w:p w14:paraId="3DE3E1B4" w14:textId="1494C85E" w:rsidR="006B76D7" w:rsidRDefault="006B76D7" w:rsidP="00763E5C">
      <w:pPr>
        <w:rPr>
          <w:sz w:val="18"/>
          <w:szCs w:val="18"/>
        </w:rPr>
      </w:pPr>
    </w:p>
    <w:p w14:paraId="2A002CD4" w14:textId="71D11BE7" w:rsidR="006B76D7" w:rsidRPr="006B76D7" w:rsidRDefault="006B76D7" w:rsidP="00763E5C">
      <w:pPr>
        <w:rPr>
          <w:b/>
          <w:bCs/>
          <w:u w:val="single"/>
        </w:rPr>
      </w:pPr>
      <w:r w:rsidRPr="006B76D7">
        <w:rPr>
          <w:b/>
          <w:bCs/>
          <w:u w:val="single"/>
        </w:rPr>
        <w:t>Cornell Winter Fruit Webinars</w:t>
      </w:r>
    </w:p>
    <w:p w14:paraId="3648A13B" w14:textId="77777777" w:rsidR="006B76D7" w:rsidRPr="0073545A" w:rsidRDefault="006B76D7" w:rsidP="006B76D7">
      <w:pPr>
        <w:rPr>
          <w:b/>
          <w:bCs/>
          <w:sz w:val="22"/>
          <w:szCs w:val="22"/>
        </w:rPr>
      </w:pPr>
      <w:r w:rsidRPr="0073545A">
        <w:rPr>
          <w:b/>
          <w:bCs/>
          <w:sz w:val="22"/>
          <w:szCs w:val="22"/>
        </w:rPr>
        <w:t xml:space="preserve">2025 </w:t>
      </w:r>
    </w:p>
    <w:p w14:paraId="1B5E1EB1" w14:textId="366AE6FA" w:rsidR="006B76D7" w:rsidRDefault="006B76D7" w:rsidP="006B76D7">
      <w:pPr>
        <w:ind w:firstLine="720"/>
        <w:rPr>
          <w:sz w:val="18"/>
          <w:szCs w:val="18"/>
        </w:rPr>
      </w:pPr>
      <w:hyperlink r:id="rId8" w:history="1">
        <w:r w:rsidRPr="00CA7FC1">
          <w:rPr>
            <w:rStyle w:val="Hyperlink"/>
            <w:sz w:val="18"/>
            <w:szCs w:val="18"/>
          </w:rPr>
          <w:t>Digging in to Pruning and Soil Health</w:t>
        </w:r>
      </w:hyperlink>
      <w:r w:rsidR="008E3441">
        <w:t xml:space="preserve"> </w:t>
      </w:r>
      <w:r w:rsidR="008E3441" w:rsidRPr="00A8742A">
        <w:rPr>
          <w:i/>
          <w:iCs/>
          <w:sz w:val="18"/>
          <w:szCs w:val="18"/>
        </w:rPr>
        <w:t>January 17, 2025</w:t>
      </w:r>
    </w:p>
    <w:p w14:paraId="04CC2001" w14:textId="77777777" w:rsidR="006B76D7" w:rsidRPr="00C038C3" w:rsidRDefault="006B76D7" w:rsidP="006B76D7">
      <w:pPr>
        <w:ind w:firstLine="720"/>
        <w:rPr>
          <w:sz w:val="18"/>
          <w:szCs w:val="18"/>
        </w:rPr>
      </w:pPr>
      <w:r w:rsidRPr="00C038C3">
        <w:rPr>
          <w:sz w:val="18"/>
          <w:szCs w:val="18"/>
        </w:rPr>
        <w:t xml:space="preserve">This webinar explores soil health and pruning practices in </w:t>
      </w:r>
      <w:r>
        <w:rPr>
          <w:sz w:val="18"/>
          <w:szCs w:val="18"/>
        </w:rPr>
        <w:t xml:space="preserve">apple </w:t>
      </w:r>
      <w:r w:rsidRPr="00C038C3">
        <w:rPr>
          <w:sz w:val="18"/>
          <w:szCs w:val="18"/>
        </w:rPr>
        <w:t xml:space="preserve">orchard systems. </w:t>
      </w:r>
      <w:r w:rsidRPr="0073545A">
        <w:rPr>
          <w:sz w:val="18"/>
          <w:szCs w:val="18"/>
        </w:rPr>
        <w:t xml:space="preserve">Dr. Debbie Aller (Cornell CALS / Soil Health Program) </w:t>
      </w:r>
      <w:r w:rsidRPr="00C038C3">
        <w:rPr>
          <w:sz w:val="18"/>
          <w:szCs w:val="18"/>
        </w:rPr>
        <w:t>discuss</w:t>
      </w:r>
      <w:r>
        <w:rPr>
          <w:sz w:val="18"/>
          <w:szCs w:val="18"/>
        </w:rPr>
        <w:t>es</w:t>
      </w:r>
      <w:r w:rsidRPr="00C038C3">
        <w:rPr>
          <w:sz w:val="18"/>
          <w:szCs w:val="18"/>
        </w:rPr>
        <w:t xml:space="preserve"> the fundamentals of maintaining and improving soil biological and physical health—such as enhancing organic matter and microbial activity—while </w:t>
      </w:r>
      <w:r w:rsidRPr="0073545A">
        <w:rPr>
          <w:sz w:val="18"/>
          <w:szCs w:val="18"/>
        </w:rPr>
        <w:t xml:space="preserve">Mario Miranda Sazo (CCE Lake </w:t>
      </w:r>
      <w:proofErr w:type="gramStart"/>
      <w:r w:rsidRPr="0073545A">
        <w:rPr>
          <w:sz w:val="18"/>
          <w:szCs w:val="18"/>
        </w:rPr>
        <w:t>Ontario Fruit</w:t>
      </w:r>
      <w:proofErr w:type="gramEnd"/>
      <w:r w:rsidRPr="0073545A">
        <w:rPr>
          <w:sz w:val="18"/>
          <w:szCs w:val="18"/>
        </w:rPr>
        <w:t xml:space="preserve"> Program)</w:t>
      </w:r>
      <w:r>
        <w:rPr>
          <w:sz w:val="18"/>
          <w:szCs w:val="18"/>
        </w:rPr>
        <w:t xml:space="preserve"> </w:t>
      </w:r>
      <w:r w:rsidRPr="00C038C3">
        <w:rPr>
          <w:sz w:val="18"/>
          <w:szCs w:val="18"/>
        </w:rPr>
        <w:t>explain</w:t>
      </w:r>
      <w:r>
        <w:rPr>
          <w:sz w:val="18"/>
          <w:szCs w:val="18"/>
        </w:rPr>
        <w:t>s</w:t>
      </w:r>
      <w:r w:rsidRPr="00C038C3">
        <w:rPr>
          <w:sz w:val="18"/>
          <w:szCs w:val="18"/>
        </w:rPr>
        <w:t xml:space="preserve"> key pruning principles that support tree structure and long-term productivity. </w:t>
      </w:r>
    </w:p>
    <w:p w14:paraId="25F48694" w14:textId="51CA965A" w:rsidR="006B76D7" w:rsidRDefault="006B76D7" w:rsidP="006B76D7">
      <w:pPr>
        <w:ind w:firstLine="720"/>
        <w:rPr>
          <w:sz w:val="18"/>
          <w:szCs w:val="18"/>
        </w:rPr>
      </w:pPr>
      <w:hyperlink r:id="rId9" w:history="1">
        <w:r w:rsidRPr="00CA7FC1">
          <w:rPr>
            <w:rStyle w:val="Hyperlink"/>
            <w:sz w:val="18"/>
            <w:szCs w:val="18"/>
          </w:rPr>
          <w:t>Cider Apples - Mechanized Harvesting and Patulin Food Safety</w:t>
        </w:r>
      </w:hyperlink>
      <w:r w:rsidR="008E3441">
        <w:t xml:space="preserve"> </w:t>
      </w:r>
      <w:r w:rsidR="008E3441" w:rsidRPr="00A8742A">
        <w:rPr>
          <w:i/>
          <w:iCs/>
          <w:sz w:val="18"/>
          <w:szCs w:val="18"/>
        </w:rPr>
        <w:t>January 31, 2025</w:t>
      </w:r>
    </w:p>
    <w:p w14:paraId="30DBA8CB" w14:textId="77777777" w:rsidR="006B76D7" w:rsidRPr="00C038C3" w:rsidRDefault="006B76D7" w:rsidP="006B76D7">
      <w:pPr>
        <w:ind w:firstLine="720"/>
        <w:rPr>
          <w:sz w:val="18"/>
          <w:szCs w:val="18"/>
        </w:rPr>
      </w:pPr>
      <w:r w:rsidRPr="00C038C3">
        <w:rPr>
          <w:sz w:val="18"/>
          <w:szCs w:val="18"/>
        </w:rPr>
        <w:t xml:space="preserve">Dr. </w:t>
      </w:r>
      <w:r>
        <w:rPr>
          <w:sz w:val="18"/>
          <w:szCs w:val="18"/>
        </w:rPr>
        <w:t xml:space="preserve">Greg </w:t>
      </w:r>
      <w:r w:rsidRPr="00C038C3">
        <w:rPr>
          <w:sz w:val="18"/>
          <w:szCs w:val="18"/>
        </w:rPr>
        <w:t>Peck</w:t>
      </w:r>
      <w:r>
        <w:rPr>
          <w:sz w:val="18"/>
          <w:szCs w:val="18"/>
        </w:rPr>
        <w:t xml:space="preserve"> (Cornell CALS)</w:t>
      </w:r>
      <w:r w:rsidRPr="00C038C3">
        <w:rPr>
          <w:sz w:val="18"/>
          <w:szCs w:val="18"/>
        </w:rPr>
        <w:t xml:space="preserve"> discusses research on mechanized harvesting techniques for cider apples, including evaluations of chemical and physical methods and different harvesting equipment. Dr. </w:t>
      </w:r>
      <w:r>
        <w:rPr>
          <w:sz w:val="18"/>
          <w:szCs w:val="18"/>
        </w:rPr>
        <w:t xml:space="preserve">Randy </w:t>
      </w:r>
      <w:proofErr w:type="spellStart"/>
      <w:r w:rsidRPr="00C038C3">
        <w:rPr>
          <w:sz w:val="18"/>
          <w:szCs w:val="18"/>
        </w:rPr>
        <w:t>Worobo</w:t>
      </w:r>
      <w:proofErr w:type="spellEnd"/>
      <w:r>
        <w:rPr>
          <w:sz w:val="18"/>
          <w:szCs w:val="18"/>
        </w:rPr>
        <w:t xml:space="preserve"> (Cornell CALS)</w:t>
      </w:r>
      <w:r w:rsidRPr="00C038C3">
        <w:rPr>
          <w:sz w:val="18"/>
          <w:szCs w:val="18"/>
        </w:rPr>
        <w:t xml:space="preserve"> covers patulin safety in apple juice—what factors influence patulin formation and how processors can meet regulatory requirements (including HACCP considerations).</w:t>
      </w:r>
    </w:p>
    <w:p w14:paraId="75E74318" w14:textId="3EC09356" w:rsidR="006B76D7" w:rsidRDefault="006B76D7" w:rsidP="006B76D7">
      <w:pPr>
        <w:ind w:firstLine="720"/>
        <w:rPr>
          <w:sz w:val="18"/>
          <w:szCs w:val="18"/>
        </w:rPr>
      </w:pPr>
      <w:hyperlink r:id="rId10" w:history="1">
        <w:r w:rsidRPr="00CA7FC1">
          <w:rPr>
            <w:rStyle w:val="Hyperlink"/>
            <w:sz w:val="18"/>
            <w:szCs w:val="18"/>
          </w:rPr>
          <w:t xml:space="preserve">The Value of “Eco-Friendly” Marketing (OMRI Certification, Red Tomato, </w:t>
        </w:r>
        <w:proofErr w:type="spellStart"/>
        <w:r w:rsidRPr="00CA7FC1">
          <w:rPr>
            <w:rStyle w:val="Hyperlink"/>
            <w:sz w:val="18"/>
            <w:szCs w:val="18"/>
          </w:rPr>
          <w:t>EcoApple</w:t>
        </w:r>
        <w:proofErr w:type="spellEnd"/>
        <w:r w:rsidRPr="00CA7FC1">
          <w:rPr>
            <w:rStyle w:val="Hyperlink"/>
            <w:sz w:val="18"/>
            <w:szCs w:val="18"/>
          </w:rPr>
          <w:t>, NYS Grown and Certified)</w:t>
        </w:r>
      </w:hyperlink>
      <w:r w:rsidR="008E3441">
        <w:t xml:space="preserve"> </w:t>
      </w:r>
      <w:r w:rsidR="008E3441" w:rsidRPr="00A8742A">
        <w:rPr>
          <w:i/>
          <w:iCs/>
          <w:sz w:val="18"/>
          <w:szCs w:val="18"/>
        </w:rPr>
        <w:t>February 14, 2025</w:t>
      </w:r>
    </w:p>
    <w:p w14:paraId="4405D745" w14:textId="77777777" w:rsidR="006B76D7" w:rsidRPr="00C038C3" w:rsidRDefault="006B76D7" w:rsidP="006B76D7">
      <w:pPr>
        <w:ind w:firstLine="720"/>
        <w:rPr>
          <w:sz w:val="18"/>
          <w:szCs w:val="18"/>
        </w:rPr>
      </w:pPr>
      <w:r w:rsidRPr="00C038C3">
        <w:rPr>
          <w:sz w:val="18"/>
          <w:szCs w:val="18"/>
        </w:rPr>
        <w:t xml:space="preserve">This webinar explores eco-friendly certification and marketing programs that growers can use to differentiate their fruit products. </w:t>
      </w:r>
      <w:r>
        <w:rPr>
          <w:sz w:val="18"/>
          <w:szCs w:val="18"/>
        </w:rPr>
        <w:t>Liz Higgins (CCE ENYCHP)</w:t>
      </w:r>
      <w:r w:rsidRPr="00C038C3">
        <w:rPr>
          <w:sz w:val="18"/>
          <w:szCs w:val="18"/>
        </w:rPr>
        <w:t xml:space="preserve"> explain</w:t>
      </w:r>
      <w:r>
        <w:rPr>
          <w:sz w:val="18"/>
          <w:szCs w:val="18"/>
        </w:rPr>
        <w:t>s</w:t>
      </w:r>
      <w:r w:rsidRPr="00C038C3">
        <w:rPr>
          <w:sz w:val="18"/>
          <w:szCs w:val="18"/>
        </w:rPr>
        <w:t xml:space="preserve"> different labels (e.g., OMRI, Red Tomato, </w:t>
      </w:r>
      <w:proofErr w:type="spellStart"/>
      <w:r w:rsidRPr="00C038C3">
        <w:rPr>
          <w:sz w:val="18"/>
          <w:szCs w:val="18"/>
        </w:rPr>
        <w:t>EcoApple</w:t>
      </w:r>
      <w:proofErr w:type="spellEnd"/>
      <w:r w:rsidRPr="00C038C3">
        <w:rPr>
          <w:sz w:val="18"/>
          <w:szCs w:val="18"/>
        </w:rPr>
        <w:t>, NYS Grown &amp; Certified), what they mean to consumers, and how farms can leverage these programs to build trust and market value.</w:t>
      </w:r>
      <w:r>
        <w:rPr>
          <w:sz w:val="18"/>
          <w:szCs w:val="18"/>
        </w:rPr>
        <w:t xml:space="preserve"> </w:t>
      </w:r>
      <w:r w:rsidRPr="0073545A">
        <w:rPr>
          <w:sz w:val="18"/>
          <w:szCs w:val="18"/>
        </w:rPr>
        <w:t>Josh Morgenthau (Fish</w:t>
      </w:r>
      <w:r>
        <w:rPr>
          <w:sz w:val="18"/>
          <w:szCs w:val="18"/>
        </w:rPr>
        <w:t>k</w:t>
      </w:r>
      <w:r w:rsidRPr="0073545A">
        <w:rPr>
          <w:sz w:val="18"/>
          <w:szCs w:val="18"/>
        </w:rPr>
        <w:t>ill Farms)</w:t>
      </w:r>
      <w:r>
        <w:rPr>
          <w:sz w:val="18"/>
          <w:szCs w:val="18"/>
        </w:rPr>
        <w:t xml:space="preserve">, </w:t>
      </w:r>
      <w:r w:rsidRPr="0073545A">
        <w:rPr>
          <w:sz w:val="18"/>
          <w:szCs w:val="18"/>
        </w:rPr>
        <w:t>Jim Bittner (Bittner-Singer Orchard)</w:t>
      </w:r>
      <w:r>
        <w:rPr>
          <w:sz w:val="18"/>
          <w:szCs w:val="18"/>
        </w:rPr>
        <w:t xml:space="preserve">, and </w:t>
      </w:r>
      <w:r w:rsidRPr="0073545A">
        <w:rPr>
          <w:sz w:val="18"/>
          <w:szCs w:val="18"/>
        </w:rPr>
        <w:t>Kevin Clark (Rose Hill Farm)</w:t>
      </w:r>
      <w:r>
        <w:rPr>
          <w:sz w:val="18"/>
          <w:szCs w:val="18"/>
        </w:rPr>
        <w:t xml:space="preserve"> shared their perspective on these programs as growers.</w:t>
      </w:r>
    </w:p>
    <w:p w14:paraId="2F204D1B" w14:textId="3409B28A" w:rsidR="006B76D7" w:rsidRDefault="006B76D7" w:rsidP="006B76D7">
      <w:pPr>
        <w:ind w:firstLine="720"/>
        <w:rPr>
          <w:sz w:val="18"/>
          <w:szCs w:val="18"/>
        </w:rPr>
      </w:pPr>
      <w:hyperlink r:id="rId11" w:history="1">
        <w:r w:rsidRPr="008D5772">
          <w:rPr>
            <w:rStyle w:val="Hyperlink"/>
            <w:sz w:val="18"/>
            <w:szCs w:val="18"/>
          </w:rPr>
          <w:t>Biopesticides and Controlled Environment Agriculture (CEA) for Berries</w:t>
        </w:r>
      </w:hyperlink>
      <w:r w:rsidR="008E3441">
        <w:t xml:space="preserve"> </w:t>
      </w:r>
      <w:r w:rsidR="008E3441" w:rsidRPr="00A8742A">
        <w:rPr>
          <w:i/>
          <w:iCs/>
          <w:sz w:val="18"/>
          <w:szCs w:val="18"/>
        </w:rPr>
        <w:t>February 28, 2025</w:t>
      </w:r>
    </w:p>
    <w:p w14:paraId="053AD2E3" w14:textId="77777777" w:rsidR="006B76D7" w:rsidRPr="0017386C" w:rsidRDefault="006B76D7" w:rsidP="006B76D7">
      <w:pPr>
        <w:ind w:firstLine="720"/>
        <w:rPr>
          <w:sz w:val="18"/>
          <w:szCs w:val="18"/>
        </w:rPr>
      </w:pPr>
      <w:r w:rsidRPr="00C038C3">
        <w:rPr>
          <w:sz w:val="18"/>
          <w:szCs w:val="18"/>
        </w:rPr>
        <w:t xml:space="preserve">This session focuses on </w:t>
      </w:r>
      <w:proofErr w:type="gramStart"/>
      <w:r w:rsidRPr="00C038C3">
        <w:rPr>
          <w:sz w:val="18"/>
          <w:szCs w:val="18"/>
        </w:rPr>
        <w:t>biopesticides—</w:t>
      </w:r>
      <w:proofErr w:type="gramEnd"/>
      <w:r w:rsidRPr="00C038C3">
        <w:rPr>
          <w:sz w:val="18"/>
          <w:szCs w:val="18"/>
        </w:rPr>
        <w:t>what they are, how they work, and options for integrating them into berry pest management.</w:t>
      </w:r>
      <w:r>
        <w:rPr>
          <w:sz w:val="18"/>
          <w:szCs w:val="18"/>
        </w:rPr>
        <w:t xml:space="preserve"> </w:t>
      </w:r>
      <w:r w:rsidRPr="0017386C">
        <w:rPr>
          <w:sz w:val="18"/>
          <w:szCs w:val="18"/>
        </w:rPr>
        <w:t xml:space="preserve">Dr. Samantha Willden (Cornell </w:t>
      </w:r>
      <w:proofErr w:type="spellStart"/>
      <w:r w:rsidRPr="0017386C">
        <w:rPr>
          <w:sz w:val="18"/>
          <w:szCs w:val="18"/>
        </w:rPr>
        <w:t>AgriTech</w:t>
      </w:r>
      <w:proofErr w:type="spellEnd"/>
      <w:r w:rsidRPr="0017386C">
        <w:rPr>
          <w:sz w:val="18"/>
          <w:szCs w:val="18"/>
        </w:rPr>
        <w:t>)</w:t>
      </w:r>
      <w:r>
        <w:rPr>
          <w:sz w:val="18"/>
          <w:szCs w:val="18"/>
        </w:rPr>
        <w:t xml:space="preserve">, </w:t>
      </w:r>
      <w:r w:rsidRPr="0017386C">
        <w:rPr>
          <w:sz w:val="18"/>
          <w:szCs w:val="18"/>
        </w:rPr>
        <w:t xml:space="preserve">McKenzie Schessl (Cornell </w:t>
      </w:r>
      <w:proofErr w:type="spellStart"/>
      <w:r w:rsidRPr="0017386C">
        <w:rPr>
          <w:sz w:val="18"/>
          <w:szCs w:val="18"/>
        </w:rPr>
        <w:t>AgriTech</w:t>
      </w:r>
      <w:proofErr w:type="spellEnd"/>
      <w:r w:rsidRPr="0017386C">
        <w:rPr>
          <w:sz w:val="18"/>
          <w:szCs w:val="18"/>
        </w:rPr>
        <w:t>)</w:t>
      </w:r>
      <w:r>
        <w:rPr>
          <w:sz w:val="18"/>
          <w:szCs w:val="18"/>
        </w:rPr>
        <w:t xml:space="preserve">, and </w:t>
      </w:r>
      <w:r w:rsidRPr="0017386C">
        <w:rPr>
          <w:sz w:val="18"/>
          <w:szCs w:val="18"/>
        </w:rPr>
        <w:t xml:space="preserve">Anya Stansell </w:t>
      </w:r>
      <w:r w:rsidRPr="0017386C">
        <w:rPr>
          <w:sz w:val="18"/>
          <w:szCs w:val="18"/>
        </w:rPr>
        <w:lastRenderedPageBreak/>
        <w:t>(CCE Harvest NY)</w:t>
      </w:r>
      <w:r w:rsidRPr="00C038C3">
        <w:rPr>
          <w:sz w:val="18"/>
          <w:szCs w:val="18"/>
        </w:rPr>
        <w:t xml:space="preserve"> also touch</w:t>
      </w:r>
      <w:r>
        <w:rPr>
          <w:sz w:val="18"/>
          <w:szCs w:val="18"/>
        </w:rPr>
        <w:t xml:space="preserve"> </w:t>
      </w:r>
      <w:r w:rsidRPr="00C038C3">
        <w:rPr>
          <w:sz w:val="18"/>
          <w:szCs w:val="18"/>
        </w:rPr>
        <w:t>on Controlled Environment Agriculture (CEA) practices for berries, such as greenhouse/hoop house production, and how pest management differs in those systems compared with field production.</w:t>
      </w:r>
      <w:r>
        <w:rPr>
          <w:sz w:val="18"/>
          <w:szCs w:val="18"/>
        </w:rPr>
        <w:t xml:space="preserve"> </w:t>
      </w:r>
    </w:p>
    <w:p w14:paraId="3CB90C48" w14:textId="17351259" w:rsidR="006B76D7" w:rsidRDefault="006B76D7" w:rsidP="006B76D7">
      <w:pPr>
        <w:ind w:firstLine="720"/>
        <w:rPr>
          <w:sz w:val="18"/>
          <w:szCs w:val="18"/>
        </w:rPr>
      </w:pPr>
      <w:hyperlink r:id="rId12" w:history="1">
        <w:r w:rsidRPr="008D5772">
          <w:rPr>
            <w:rStyle w:val="Hyperlink"/>
            <w:sz w:val="18"/>
            <w:szCs w:val="18"/>
          </w:rPr>
          <w:t xml:space="preserve">St. </w:t>
        </w:r>
        <w:proofErr w:type="spellStart"/>
        <w:r w:rsidRPr="008D5772">
          <w:rPr>
            <w:rStyle w:val="Hyperlink"/>
            <w:sz w:val="18"/>
            <w:szCs w:val="18"/>
          </w:rPr>
          <w:t>Peachtrick’s</w:t>
        </w:r>
        <w:proofErr w:type="spellEnd"/>
        <w:r w:rsidRPr="008D5772">
          <w:rPr>
            <w:rStyle w:val="Hyperlink"/>
            <w:sz w:val="18"/>
            <w:szCs w:val="18"/>
          </w:rPr>
          <w:t xml:space="preserve"> Day-Stone Fruit Insect and Disease Management</w:t>
        </w:r>
      </w:hyperlink>
      <w:r w:rsidR="008E3441">
        <w:t xml:space="preserve"> </w:t>
      </w:r>
      <w:r w:rsidR="008E3441" w:rsidRPr="00A8742A">
        <w:rPr>
          <w:i/>
          <w:iCs/>
          <w:sz w:val="18"/>
          <w:szCs w:val="18"/>
        </w:rPr>
        <w:t>March 14, 2025</w:t>
      </w:r>
    </w:p>
    <w:p w14:paraId="2218FA61" w14:textId="77777777" w:rsidR="006B76D7" w:rsidRDefault="006B76D7" w:rsidP="006B76D7">
      <w:pPr>
        <w:ind w:firstLine="720"/>
        <w:rPr>
          <w:sz w:val="18"/>
          <w:szCs w:val="18"/>
        </w:rPr>
      </w:pPr>
      <w:r w:rsidRPr="00C038C3">
        <w:rPr>
          <w:sz w:val="18"/>
          <w:szCs w:val="18"/>
        </w:rPr>
        <w:t xml:space="preserve">This webinar offers in-depth pest management guidance for stone fruit. </w:t>
      </w:r>
      <w:r w:rsidRPr="0017386C">
        <w:rPr>
          <w:sz w:val="18"/>
          <w:szCs w:val="18"/>
        </w:rPr>
        <w:t>Dr. George Sundin (Michigan State University)</w:t>
      </w:r>
      <w:r>
        <w:rPr>
          <w:sz w:val="18"/>
          <w:szCs w:val="18"/>
        </w:rPr>
        <w:t xml:space="preserve"> </w:t>
      </w:r>
      <w:r w:rsidRPr="00C038C3">
        <w:rPr>
          <w:sz w:val="18"/>
          <w:szCs w:val="18"/>
        </w:rPr>
        <w:t xml:space="preserve">reviews key diseases such as cherry leaf spot and </w:t>
      </w:r>
      <w:r>
        <w:rPr>
          <w:sz w:val="18"/>
          <w:szCs w:val="18"/>
        </w:rPr>
        <w:t>brown</w:t>
      </w:r>
      <w:r w:rsidRPr="00C038C3">
        <w:rPr>
          <w:sz w:val="18"/>
          <w:szCs w:val="18"/>
        </w:rPr>
        <w:t xml:space="preserve">, and strategies to mitigate them. </w:t>
      </w:r>
      <w:r w:rsidRPr="0017386C">
        <w:rPr>
          <w:sz w:val="18"/>
          <w:szCs w:val="18"/>
        </w:rPr>
        <w:t>Dr. Brett Blaauw (University of Georgia &amp; Clemson University)</w:t>
      </w:r>
      <w:r w:rsidRPr="00C038C3">
        <w:rPr>
          <w:sz w:val="18"/>
          <w:szCs w:val="18"/>
        </w:rPr>
        <w:t xml:space="preserve"> discusses scale insects—their biology, identification, and best practices for management in stone fruit orchards.</w:t>
      </w:r>
    </w:p>
    <w:p w14:paraId="60DC78C5" w14:textId="77777777" w:rsidR="002A106E" w:rsidRPr="00C038C3" w:rsidRDefault="002A106E" w:rsidP="006B76D7">
      <w:pPr>
        <w:ind w:firstLine="720"/>
        <w:rPr>
          <w:sz w:val="18"/>
          <w:szCs w:val="18"/>
        </w:rPr>
      </w:pPr>
    </w:p>
    <w:p w14:paraId="6E0DCC09" w14:textId="13A93779" w:rsidR="008D5772" w:rsidRPr="0073545A" w:rsidRDefault="00763E5C" w:rsidP="006B76D7">
      <w:pPr>
        <w:rPr>
          <w:b/>
          <w:bCs/>
          <w:sz w:val="22"/>
          <w:szCs w:val="22"/>
        </w:rPr>
      </w:pPr>
      <w:r w:rsidRPr="0073545A">
        <w:rPr>
          <w:b/>
          <w:bCs/>
          <w:sz w:val="22"/>
          <w:szCs w:val="22"/>
        </w:rPr>
        <w:t xml:space="preserve">2024 </w:t>
      </w:r>
    </w:p>
    <w:p w14:paraId="1756D535" w14:textId="3EC2F6BE" w:rsidR="008D5772" w:rsidRDefault="00763E5C" w:rsidP="008D5772">
      <w:pPr>
        <w:ind w:firstLine="720"/>
        <w:rPr>
          <w:sz w:val="18"/>
          <w:szCs w:val="18"/>
        </w:rPr>
      </w:pPr>
      <w:hyperlink r:id="rId13" w:history="1">
        <w:r w:rsidRPr="008D5772">
          <w:rPr>
            <w:rStyle w:val="Hyperlink"/>
            <w:sz w:val="18"/>
            <w:szCs w:val="18"/>
          </w:rPr>
          <w:t>Implementing Mating Disruption in NY Orchards</w:t>
        </w:r>
      </w:hyperlink>
      <w:r w:rsidR="008E3441">
        <w:t xml:space="preserve"> </w:t>
      </w:r>
      <w:r w:rsidR="008E3441" w:rsidRPr="00A8742A">
        <w:rPr>
          <w:i/>
          <w:iCs/>
          <w:sz w:val="18"/>
          <w:szCs w:val="18"/>
        </w:rPr>
        <w:t>February 16, 2024</w:t>
      </w:r>
    </w:p>
    <w:p w14:paraId="1C6C2DB8" w14:textId="137E9416" w:rsidR="00C038C3" w:rsidRPr="00C038C3" w:rsidRDefault="000E2B24" w:rsidP="00C038C3">
      <w:pPr>
        <w:ind w:firstLine="720"/>
        <w:rPr>
          <w:sz w:val="18"/>
          <w:szCs w:val="18"/>
        </w:rPr>
      </w:pPr>
      <w:r w:rsidRPr="000E2B24">
        <w:rPr>
          <w:sz w:val="18"/>
          <w:szCs w:val="18"/>
        </w:rPr>
        <w:t>Dr. Monique Rivera (NYS IPM / Cornell)</w:t>
      </w:r>
      <w:r>
        <w:rPr>
          <w:sz w:val="18"/>
          <w:szCs w:val="18"/>
        </w:rPr>
        <w:t xml:space="preserve"> i</w:t>
      </w:r>
      <w:r w:rsidR="00C038C3" w:rsidRPr="00C038C3">
        <w:rPr>
          <w:sz w:val="18"/>
          <w:szCs w:val="18"/>
        </w:rPr>
        <w:t xml:space="preserve">ntroduces pheromone-based mating disruption for orchard pest management. Dr. Rivera explains how mating disruption works and fits in IPM. Trece and Suterra reps overview the products available and best deployment practices. Amy Irish-Brown </w:t>
      </w:r>
      <w:r w:rsidR="00403471">
        <w:rPr>
          <w:sz w:val="18"/>
          <w:szCs w:val="18"/>
        </w:rPr>
        <w:t xml:space="preserve">of Valent </w:t>
      </w:r>
      <w:r w:rsidR="00C038C3" w:rsidRPr="00C038C3">
        <w:rPr>
          <w:sz w:val="18"/>
          <w:szCs w:val="18"/>
        </w:rPr>
        <w:t>and Phil Schwallier share real-world experiences implementing these tools in Michigan orchards.</w:t>
      </w:r>
    </w:p>
    <w:p w14:paraId="18049EBE" w14:textId="3BB982CC" w:rsidR="008D5772" w:rsidRDefault="00763E5C" w:rsidP="008D5772">
      <w:pPr>
        <w:ind w:firstLine="720"/>
        <w:rPr>
          <w:sz w:val="18"/>
          <w:szCs w:val="18"/>
        </w:rPr>
      </w:pPr>
      <w:hyperlink r:id="rId14" w:history="1">
        <w:r w:rsidRPr="008D5772">
          <w:rPr>
            <w:rStyle w:val="Hyperlink"/>
            <w:sz w:val="18"/>
            <w:szCs w:val="18"/>
          </w:rPr>
          <w:t>Hot Topics in Food Safety for Fruit</w:t>
        </w:r>
      </w:hyperlink>
      <w:r w:rsidR="008E3441">
        <w:t xml:space="preserve"> </w:t>
      </w:r>
      <w:r w:rsidR="008E3441" w:rsidRPr="00A8742A">
        <w:rPr>
          <w:i/>
          <w:iCs/>
          <w:sz w:val="18"/>
          <w:szCs w:val="18"/>
        </w:rPr>
        <w:t>February 23, 2024</w:t>
      </w:r>
    </w:p>
    <w:p w14:paraId="4F414B6D" w14:textId="6627012E" w:rsidR="00C038C3" w:rsidRPr="00C038C3" w:rsidRDefault="0073545A" w:rsidP="0073545A">
      <w:pPr>
        <w:ind w:firstLine="720"/>
        <w:rPr>
          <w:sz w:val="18"/>
          <w:szCs w:val="18"/>
        </w:rPr>
      </w:pPr>
      <w:r>
        <w:rPr>
          <w:sz w:val="18"/>
          <w:szCs w:val="18"/>
        </w:rPr>
        <w:t>This webinar</w:t>
      </w:r>
      <w:r w:rsidR="000E2B24">
        <w:rPr>
          <w:sz w:val="18"/>
          <w:szCs w:val="18"/>
        </w:rPr>
        <w:t xml:space="preserve"> c</w:t>
      </w:r>
      <w:r w:rsidR="00C038C3" w:rsidRPr="00C038C3">
        <w:rPr>
          <w:sz w:val="18"/>
          <w:szCs w:val="18"/>
        </w:rPr>
        <w:t>overs food safety best practices in fruit production and handling. Craig Kahlke discusses current management practices from inspection and audit perspectives</w:t>
      </w:r>
      <w:r>
        <w:rPr>
          <w:sz w:val="18"/>
          <w:szCs w:val="18"/>
        </w:rPr>
        <w:t xml:space="preserve">. </w:t>
      </w:r>
      <w:r w:rsidRPr="0073545A">
        <w:rPr>
          <w:sz w:val="18"/>
          <w:szCs w:val="18"/>
        </w:rPr>
        <w:t xml:space="preserve">Dr. Laura Strawn </w:t>
      </w:r>
      <w:r>
        <w:rPr>
          <w:sz w:val="18"/>
          <w:szCs w:val="18"/>
        </w:rPr>
        <w:t xml:space="preserve">and </w:t>
      </w:r>
      <w:r w:rsidRPr="0073545A">
        <w:rPr>
          <w:sz w:val="18"/>
          <w:szCs w:val="18"/>
        </w:rPr>
        <w:t>Dr. Alexis Hamilton (Virginia Tech)</w:t>
      </w:r>
      <w:r w:rsidR="00C038C3" w:rsidRPr="00C038C3">
        <w:rPr>
          <w:sz w:val="18"/>
          <w:szCs w:val="18"/>
        </w:rPr>
        <w:t xml:space="preserve"> provide research updates on how food-borne pathogens transfer and survive in production/packing contexts and offer strategies to reduce contamination risk</w:t>
      </w:r>
    </w:p>
    <w:p w14:paraId="4EF09D0A" w14:textId="036BC469" w:rsidR="008D5772" w:rsidRPr="00A8742A" w:rsidRDefault="00763E5C" w:rsidP="008D5772">
      <w:pPr>
        <w:ind w:firstLine="720"/>
        <w:rPr>
          <w:i/>
          <w:iCs/>
          <w:sz w:val="18"/>
          <w:szCs w:val="18"/>
        </w:rPr>
      </w:pPr>
      <w:hyperlink r:id="rId15" w:history="1">
        <w:r w:rsidRPr="008D5772">
          <w:rPr>
            <w:rStyle w:val="Hyperlink"/>
            <w:sz w:val="18"/>
            <w:szCs w:val="18"/>
          </w:rPr>
          <w:t>Soil Health for NY Orchards</w:t>
        </w:r>
      </w:hyperlink>
      <w:r w:rsidR="008E3441">
        <w:t xml:space="preserve"> </w:t>
      </w:r>
      <w:r w:rsidR="008E3441" w:rsidRPr="00A8742A">
        <w:rPr>
          <w:i/>
          <w:iCs/>
          <w:sz w:val="18"/>
          <w:szCs w:val="18"/>
        </w:rPr>
        <w:t>February 26, 2024</w:t>
      </w:r>
    </w:p>
    <w:p w14:paraId="530D857A" w14:textId="008240D6" w:rsidR="00C038C3" w:rsidRPr="0073545A" w:rsidRDefault="0073545A" w:rsidP="0073545A">
      <w:pPr>
        <w:ind w:firstLine="720"/>
        <w:rPr>
          <w:sz w:val="18"/>
          <w:szCs w:val="18"/>
        </w:rPr>
      </w:pPr>
      <w:r w:rsidRPr="0073545A">
        <w:rPr>
          <w:sz w:val="18"/>
          <w:szCs w:val="18"/>
        </w:rPr>
        <w:t>Dr. Kyle Wickings (Cornell AgriTech), Dr. Greg Peck (Cornell CALS), Dr. Lynn Sosnoskie (Cornell AgriTech), Dr. Debbie Aller (Cornell CALS / Soil Health Program), and Mike Basedow (CCE ENYCHP</w:t>
      </w:r>
      <w:r w:rsidR="00403471">
        <w:rPr>
          <w:sz w:val="18"/>
          <w:szCs w:val="18"/>
        </w:rPr>
        <w:t>)</w:t>
      </w:r>
      <w:r w:rsidRPr="0073545A">
        <w:rPr>
          <w:sz w:val="18"/>
          <w:szCs w:val="18"/>
        </w:rPr>
        <w:t xml:space="preserve"> e</w:t>
      </w:r>
      <w:r w:rsidR="00C038C3" w:rsidRPr="0073545A">
        <w:rPr>
          <w:sz w:val="18"/>
          <w:szCs w:val="18"/>
        </w:rPr>
        <w:t xml:space="preserve">xplain soil health fundamentals and their importance in orchards. Presenters discuss soil biology, how to improve soil structure and beneficial microbes, strategies for weed control that support soil ecosystem function, and non-herbicide weed management options to preserve soil quality. </w:t>
      </w:r>
    </w:p>
    <w:p w14:paraId="6AF43998" w14:textId="1B0EE2DC" w:rsidR="00C038C3" w:rsidRDefault="00763E5C" w:rsidP="00C038C3">
      <w:pPr>
        <w:ind w:firstLine="720"/>
        <w:rPr>
          <w:sz w:val="18"/>
          <w:szCs w:val="18"/>
        </w:rPr>
      </w:pPr>
      <w:hyperlink r:id="rId16" w:history="1">
        <w:r w:rsidRPr="008D5772">
          <w:rPr>
            <w:rStyle w:val="Hyperlink"/>
            <w:sz w:val="18"/>
            <w:szCs w:val="18"/>
          </w:rPr>
          <w:t>Weed Management for Berries in NY</w:t>
        </w:r>
      </w:hyperlink>
      <w:r w:rsidR="008E3441">
        <w:t xml:space="preserve"> </w:t>
      </w:r>
      <w:r w:rsidR="008E3441" w:rsidRPr="00A8742A">
        <w:rPr>
          <w:i/>
          <w:iCs/>
          <w:sz w:val="18"/>
          <w:szCs w:val="18"/>
        </w:rPr>
        <w:t>March 6, 2024</w:t>
      </w:r>
    </w:p>
    <w:p w14:paraId="520C2446" w14:textId="1A26919C" w:rsidR="00C038C3" w:rsidRPr="00C038C3" w:rsidRDefault="0073545A" w:rsidP="0073545A">
      <w:pPr>
        <w:ind w:firstLine="720"/>
        <w:rPr>
          <w:sz w:val="18"/>
          <w:szCs w:val="18"/>
        </w:rPr>
      </w:pPr>
      <w:r w:rsidRPr="0073545A">
        <w:rPr>
          <w:sz w:val="18"/>
          <w:szCs w:val="18"/>
        </w:rPr>
        <w:t>Dr. Bryan Brown (Cornell IPM Program)</w:t>
      </w:r>
      <w:r>
        <w:rPr>
          <w:sz w:val="18"/>
          <w:szCs w:val="18"/>
        </w:rPr>
        <w:t>,</w:t>
      </w:r>
      <w:r w:rsidRPr="0073545A">
        <w:rPr>
          <w:sz w:val="18"/>
          <w:szCs w:val="18"/>
        </w:rPr>
        <w:t xml:space="preserve"> Dr. Lynn Sosnoskie (Cornell AgriTech)</w:t>
      </w:r>
      <w:r>
        <w:rPr>
          <w:sz w:val="18"/>
          <w:szCs w:val="18"/>
        </w:rPr>
        <w:t xml:space="preserve">, </w:t>
      </w:r>
      <w:r w:rsidRPr="0073545A">
        <w:rPr>
          <w:sz w:val="18"/>
          <w:szCs w:val="18"/>
        </w:rPr>
        <w:t>Dr. Thierry Besançon (Rutgers University)</w:t>
      </w:r>
      <w:r>
        <w:rPr>
          <w:sz w:val="18"/>
          <w:szCs w:val="18"/>
        </w:rPr>
        <w:t xml:space="preserve">, </w:t>
      </w:r>
      <w:r w:rsidRPr="0073545A">
        <w:rPr>
          <w:sz w:val="18"/>
          <w:szCs w:val="18"/>
        </w:rPr>
        <w:t>Anya Osatuke (CCE Harvest NY)</w:t>
      </w:r>
      <w:r>
        <w:rPr>
          <w:sz w:val="18"/>
          <w:szCs w:val="18"/>
        </w:rPr>
        <w:t xml:space="preserve">, and </w:t>
      </w:r>
      <w:r w:rsidRPr="0073545A">
        <w:rPr>
          <w:sz w:val="18"/>
          <w:szCs w:val="18"/>
        </w:rPr>
        <w:t>Laura McDermott (CCE ENYCHP)</w:t>
      </w:r>
      <w:r>
        <w:rPr>
          <w:sz w:val="18"/>
          <w:szCs w:val="18"/>
        </w:rPr>
        <w:t xml:space="preserve"> f</w:t>
      </w:r>
      <w:r w:rsidR="00C038C3" w:rsidRPr="00C038C3">
        <w:rPr>
          <w:sz w:val="18"/>
          <w:szCs w:val="18"/>
        </w:rPr>
        <w:t>ocuses on weed management in berry plantings. Speakers cover key weed species seen in berries, life-cycle insights, and the latest management tactics—from cultural methods to mechanical tools</w:t>
      </w:r>
      <w:r w:rsidR="000E2B24">
        <w:rPr>
          <w:sz w:val="18"/>
          <w:szCs w:val="18"/>
        </w:rPr>
        <w:t>,</w:t>
      </w:r>
      <w:r w:rsidR="00C038C3" w:rsidRPr="00C038C3">
        <w:rPr>
          <w:sz w:val="18"/>
          <w:szCs w:val="18"/>
        </w:rPr>
        <w:t xml:space="preserve"> and research-based recommendations tailored specifically for berry production systems.</w:t>
      </w:r>
    </w:p>
    <w:p w14:paraId="420B0589" w14:textId="0E97D4E2" w:rsidR="008D5772" w:rsidRDefault="00763E5C" w:rsidP="008D5772">
      <w:pPr>
        <w:ind w:firstLine="720"/>
        <w:rPr>
          <w:sz w:val="18"/>
          <w:szCs w:val="18"/>
        </w:rPr>
      </w:pPr>
      <w:hyperlink r:id="rId17" w:history="1">
        <w:r w:rsidRPr="008D5772">
          <w:rPr>
            <w:rStyle w:val="Hyperlink"/>
            <w:sz w:val="18"/>
            <w:szCs w:val="18"/>
          </w:rPr>
          <w:t>Insect and Disease Pest Management for Berries</w:t>
        </w:r>
      </w:hyperlink>
      <w:r w:rsidR="008E3441">
        <w:t xml:space="preserve"> </w:t>
      </w:r>
      <w:r w:rsidR="008E3441" w:rsidRPr="00A8742A">
        <w:rPr>
          <w:i/>
          <w:iCs/>
          <w:sz w:val="18"/>
          <w:szCs w:val="18"/>
        </w:rPr>
        <w:t>March 11, 2024</w:t>
      </w:r>
    </w:p>
    <w:p w14:paraId="0EE1B4AC" w14:textId="1E20D6F0" w:rsidR="00C038C3" w:rsidRPr="00C038C3" w:rsidRDefault="0073545A" w:rsidP="0073545A">
      <w:pPr>
        <w:ind w:firstLine="720"/>
        <w:rPr>
          <w:sz w:val="18"/>
          <w:szCs w:val="18"/>
        </w:rPr>
      </w:pPr>
      <w:r w:rsidRPr="0073545A">
        <w:rPr>
          <w:sz w:val="18"/>
          <w:szCs w:val="18"/>
        </w:rPr>
        <w:t>Dr. Kerik Cox (Cornell AgriTech)</w:t>
      </w:r>
      <w:r>
        <w:rPr>
          <w:sz w:val="18"/>
          <w:szCs w:val="18"/>
        </w:rPr>
        <w:t xml:space="preserve">, </w:t>
      </w:r>
      <w:r w:rsidRPr="0073545A">
        <w:rPr>
          <w:sz w:val="18"/>
          <w:szCs w:val="18"/>
        </w:rPr>
        <w:t>Dr. Greg Loeb (Cornell AgriTech)</w:t>
      </w:r>
      <w:r>
        <w:rPr>
          <w:sz w:val="18"/>
          <w:szCs w:val="18"/>
        </w:rPr>
        <w:t xml:space="preserve">, </w:t>
      </w:r>
      <w:r w:rsidRPr="0073545A">
        <w:rPr>
          <w:sz w:val="18"/>
          <w:szCs w:val="18"/>
        </w:rPr>
        <w:t>Binita Shrestha (Cornell AgriTech)</w:t>
      </w:r>
      <w:r>
        <w:rPr>
          <w:sz w:val="18"/>
          <w:szCs w:val="18"/>
        </w:rPr>
        <w:t xml:space="preserve">, and </w:t>
      </w:r>
      <w:r w:rsidRPr="0073545A">
        <w:rPr>
          <w:sz w:val="18"/>
          <w:szCs w:val="18"/>
        </w:rPr>
        <w:t>Anya Osatuke (CCE Harvest NY)</w:t>
      </w:r>
      <w:r>
        <w:rPr>
          <w:sz w:val="18"/>
          <w:szCs w:val="18"/>
        </w:rPr>
        <w:t xml:space="preserve"> h</w:t>
      </w:r>
      <w:r w:rsidR="00C038C3" w:rsidRPr="00C038C3">
        <w:rPr>
          <w:sz w:val="18"/>
          <w:szCs w:val="18"/>
        </w:rPr>
        <w:t>ighlight current insect and disease challenges in berry crops. Presenters discuss key pests and pathogens (e.g., spotted wing drosophila, Botrytis), innovative scouting and IPM strategies, and integrated approaches combining cultural, biological, and chemical tools for effective management in both organic and conventional systems.</w:t>
      </w:r>
    </w:p>
    <w:p w14:paraId="094C1B25" w14:textId="72734319" w:rsidR="00C038C3" w:rsidRDefault="00763E5C" w:rsidP="00C038C3">
      <w:pPr>
        <w:ind w:firstLine="720"/>
        <w:rPr>
          <w:sz w:val="18"/>
          <w:szCs w:val="18"/>
        </w:rPr>
      </w:pPr>
      <w:hyperlink r:id="rId18" w:history="1">
        <w:r w:rsidRPr="008D5772">
          <w:rPr>
            <w:rStyle w:val="Hyperlink"/>
            <w:sz w:val="18"/>
            <w:szCs w:val="18"/>
          </w:rPr>
          <w:t>Stone Fruit - Rootstocks and Disease Management</w:t>
        </w:r>
      </w:hyperlink>
      <w:r w:rsidR="008E3441">
        <w:t xml:space="preserve"> </w:t>
      </w:r>
      <w:r w:rsidR="008E3441" w:rsidRPr="00A8742A">
        <w:rPr>
          <w:i/>
          <w:iCs/>
          <w:sz w:val="18"/>
          <w:szCs w:val="18"/>
        </w:rPr>
        <w:t>March 19, 2024</w:t>
      </w:r>
    </w:p>
    <w:p w14:paraId="0CF0DD8D" w14:textId="3D02FA49" w:rsidR="00C038C3" w:rsidRPr="00C038C3" w:rsidRDefault="00C038C3" w:rsidP="006B76D7">
      <w:pPr>
        <w:ind w:firstLine="720"/>
        <w:rPr>
          <w:sz w:val="18"/>
          <w:szCs w:val="18"/>
        </w:rPr>
      </w:pPr>
      <w:r w:rsidRPr="00C038C3">
        <w:rPr>
          <w:sz w:val="18"/>
          <w:szCs w:val="18"/>
        </w:rPr>
        <w:t xml:space="preserve">Explores stone fruit rootstock selection and disease control. </w:t>
      </w:r>
      <w:r w:rsidR="0073545A" w:rsidRPr="0073545A">
        <w:rPr>
          <w:sz w:val="18"/>
          <w:szCs w:val="18"/>
        </w:rPr>
        <w:t>Dr. Greg Lang (Michigan State)</w:t>
      </w:r>
      <w:r w:rsidR="0073545A">
        <w:rPr>
          <w:sz w:val="18"/>
          <w:szCs w:val="18"/>
        </w:rPr>
        <w:t xml:space="preserve"> and </w:t>
      </w:r>
      <w:r w:rsidR="0073545A" w:rsidRPr="0073545A">
        <w:rPr>
          <w:sz w:val="18"/>
          <w:szCs w:val="18"/>
        </w:rPr>
        <w:t>Dr. Ioannis Minas (Colorado State)</w:t>
      </w:r>
      <w:r w:rsidR="0073545A">
        <w:rPr>
          <w:sz w:val="18"/>
          <w:szCs w:val="18"/>
        </w:rPr>
        <w:t xml:space="preserve"> </w:t>
      </w:r>
      <w:r w:rsidRPr="00C038C3">
        <w:rPr>
          <w:sz w:val="18"/>
          <w:szCs w:val="18"/>
        </w:rPr>
        <w:t xml:space="preserve">present findings from </w:t>
      </w:r>
      <w:r w:rsidR="00403471">
        <w:rPr>
          <w:sz w:val="18"/>
          <w:szCs w:val="18"/>
        </w:rPr>
        <w:t xml:space="preserve">NC-140 </w:t>
      </w:r>
      <w:r w:rsidRPr="00C038C3">
        <w:rPr>
          <w:sz w:val="18"/>
          <w:szCs w:val="18"/>
        </w:rPr>
        <w:t xml:space="preserve">multi-state rootstock trials for cherries and peaches. </w:t>
      </w:r>
      <w:r w:rsidR="0073545A" w:rsidRPr="0073545A">
        <w:rPr>
          <w:sz w:val="18"/>
          <w:szCs w:val="18"/>
        </w:rPr>
        <w:t xml:space="preserve">Dr. George </w:t>
      </w:r>
      <w:r w:rsidR="0073545A" w:rsidRPr="0073545A">
        <w:rPr>
          <w:sz w:val="18"/>
          <w:szCs w:val="18"/>
        </w:rPr>
        <w:lastRenderedPageBreak/>
        <w:t>Sundin (Michigan State</w:t>
      </w:r>
      <w:r w:rsidR="0017386C">
        <w:rPr>
          <w:sz w:val="18"/>
          <w:szCs w:val="18"/>
        </w:rPr>
        <w:t xml:space="preserve"> University</w:t>
      </w:r>
      <w:r w:rsidR="0073545A" w:rsidRPr="0073545A">
        <w:rPr>
          <w:sz w:val="18"/>
          <w:szCs w:val="18"/>
        </w:rPr>
        <w:t>)</w:t>
      </w:r>
      <w:r w:rsidR="0073545A">
        <w:rPr>
          <w:sz w:val="18"/>
          <w:szCs w:val="18"/>
        </w:rPr>
        <w:t xml:space="preserve"> </w:t>
      </w:r>
      <w:r w:rsidRPr="00C038C3">
        <w:rPr>
          <w:sz w:val="18"/>
          <w:szCs w:val="18"/>
        </w:rPr>
        <w:t xml:space="preserve">shares research and recommendations on managing bacterial canker and blossom blast in sweet cherry. </w:t>
      </w:r>
    </w:p>
    <w:p w14:paraId="4594BC76" w14:textId="77777777" w:rsidR="006B76D7" w:rsidRDefault="006B76D7" w:rsidP="00E13CCE">
      <w:pPr>
        <w:ind w:firstLine="720"/>
        <w:rPr>
          <w:b/>
          <w:bCs/>
          <w:sz w:val="22"/>
          <w:szCs w:val="22"/>
        </w:rPr>
      </w:pPr>
    </w:p>
    <w:p w14:paraId="2FAD1054" w14:textId="576E1A4C" w:rsidR="006B76D7" w:rsidRDefault="006B76D7" w:rsidP="006B76D7">
      <w:pPr>
        <w:rPr>
          <w:b/>
          <w:bCs/>
          <w:sz w:val="22"/>
          <w:szCs w:val="22"/>
        </w:rPr>
      </w:pPr>
      <w:r>
        <w:rPr>
          <w:b/>
          <w:bCs/>
          <w:u w:val="single"/>
        </w:rPr>
        <w:t>Northeast Fruit Consortium Winter Webinar Series</w:t>
      </w:r>
    </w:p>
    <w:p w14:paraId="1CD86701" w14:textId="77777777" w:rsidR="006B76D7" w:rsidRPr="00423C5A" w:rsidRDefault="006B76D7" w:rsidP="006B76D7">
      <w:pPr>
        <w:rPr>
          <w:b/>
          <w:bCs/>
          <w:sz w:val="22"/>
          <w:szCs w:val="22"/>
        </w:rPr>
      </w:pPr>
      <w:r w:rsidRPr="00423C5A">
        <w:rPr>
          <w:b/>
          <w:bCs/>
          <w:sz w:val="22"/>
          <w:szCs w:val="22"/>
        </w:rPr>
        <w:t>2025</w:t>
      </w:r>
    </w:p>
    <w:p w14:paraId="2355554D" w14:textId="1CB42D91" w:rsidR="006B76D7" w:rsidRDefault="006B76D7" w:rsidP="006B76D7">
      <w:pPr>
        <w:ind w:firstLine="720"/>
        <w:rPr>
          <w:sz w:val="18"/>
          <w:szCs w:val="18"/>
        </w:rPr>
      </w:pPr>
      <w:hyperlink r:id="rId19" w:history="1">
        <w:r w:rsidRPr="00CA7FC1">
          <w:rPr>
            <w:rStyle w:val="Hyperlink"/>
            <w:sz w:val="18"/>
            <w:szCs w:val="18"/>
          </w:rPr>
          <w:t>10 Common Marketing Mistakes</w:t>
        </w:r>
      </w:hyperlink>
      <w:r w:rsidR="008E3441">
        <w:t xml:space="preserve"> </w:t>
      </w:r>
      <w:r w:rsidR="008E3441" w:rsidRPr="00A8742A">
        <w:rPr>
          <w:i/>
          <w:iCs/>
          <w:sz w:val="18"/>
          <w:szCs w:val="18"/>
        </w:rPr>
        <w:t>February 12, 2025</w:t>
      </w:r>
    </w:p>
    <w:p w14:paraId="1BB63C59" w14:textId="77777777" w:rsidR="006B76D7" w:rsidRDefault="006B76D7" w:rsidP="006B76D7">
      <w:pPr>
        <w:ind w:firstLine="720"/>
        <w:rPr>
          <w:sz w:val="18"/>
          <w:szCs w:val="18"/>
        </w:rPr>
      </w:pPr>
      <w:r w:rsidRPr="00423C5A">
        <w:rPr>
          <w:sz w:val="18"/>
          <w:szCs w:val="18"/>
        </w:rPr>
        <w:t>Brian Moyer (Penn State Extension)</w:t>
      </w:r>
      <w:r>
        <w:rPr>
          <w:sz w:val="18"/>
          <w:szCs w:val="18"/>
        </w:rPr>
        <w:t xml:space="preserve"> </w:t>
      </w:r>
      <w:r w:rsidRPr="00383DB4">
        <w:rPr>
          <w:sz w:val="18"/>
          <w:szCs w:val="18"/>
        </w:rPr>
        <w:t>discusses the most frequent marketing errors that fruit growers and farm businesses make — and practical strategies to avoid them, strengthen direct</w:t>
      </w:r>
      <w:r w:rsidRPr="00383DB4">
        <w:rPr>
          <w:sz w:val="18"/>
          <w:szCs w:val="18"/>
        </w:rPr>
        <w:noBreakHyphen/>
        <w:t>to</w:t>
      </w:r>
      <w:r w:rsidRPr="00383DB4">
        <w:rPr>
          <w:sz w:val="18"/>
          <w:szCs w:val="18"/>
        </w:rPr>
        <w:noBreakHyphen/>
        <w:t>consumer outreach, and build more effective, resilient marketing plans.</w:t>
      </w:r>
    </w:p>
    <w:p w14:paraId="613F4D34" w14:textId="77777777" w:rsidR="008E3441" w:rsidRDefault="008E3441" w:rsidP="008E3441">
      <w:pPr>
        <w:ind w:firstLine="720"/>
        <w:rPr>
          <w:sz w:val="18"/>
          <w:szCs w:val="18"/>
        </w:rPr>
      </w:pPr>
      <w:hyperlink r:id="rId20" w:history="1">
        <w:r w:rsidRPr="00CA7FC1">
          <w:rPr>
            <w:rStyle w:val="Hyperlink"/>
            <w:sz w:val="18"/>
            <w:szCs w:val="18"/>
          </w:rPr>
          <w:t>Basic Orchard Weed ID and Management</w:t>
        </w:r>
      </w:hyperlink>
      <w:r>
        <w:t xml:space="preserve"> </w:t>
      </w:r>
      <w:r w:rsidRPr="00A8742A">
        <w:rPr>
          <w:i/>
          <w:iCs/>
          <w:sz w:val="18"/>
          <w:szCs w:val="18"/>
        </w:rPr>
        <w:t>February 19, 2025</w:t>
      </w:r>
    </w:p>
    <w:p w14:paraId="5481BC39" w14:textId="77777777" w:rsidR="008E3441" w:rsidRPr="00383DB4" w:rsidRDefault="008E3441" w:rsidP="008E3441">
      <w:pPr>
        <w:ind w:firstLine="720"/>
        <w:rPr>
          <w:sz w:val="18"/>
          <w:szCs w:val="18"/>
        </w:rPr>
      </w:pPr>
      <w:r w:rsidRPr="00423C5A">
        <w:rPr>
          <w:sz w:val="18"/>
          <w:szCs w:val="18"/>
        </w:rPr>
        <w:t>Dr. Maria Gannett (UMass Extension)</w:t>
      </w:r>
      <w:r>
        <w:rPr>
          <w:sz w:val="18"/>
          <w:szCs w:val="18"/>
        </w:rPr>
        <w:t xml:space="preserve"> </w:t>
      </w:r>
      <w:r w:rsidRPr="00383DB4">
        <w:rPr>
          <w:sz w:val="18"/>
          <w:szCs w:val="18"/>
        </w:rPr>
        <w:t xml:space="preserve">explains key orchard weed species, how to identify them in different growth stages, and effective management practices that fit perennial systems like apple orchards, including cultural and herbicide options. </w:t>
      </w:r>
    </w:p>
    <w:p w14:paraId="4363EAC7" w14:textId="77777777" w:rsidR="008E3441" w:rsidRDefault="008E3441" w:rsidP="008E3441">
      <w:pPr>
        <w:ind w:firstLine="720"/>
        <w:rPr>
          <w:sz w:val="18"/>
          <w:szCs w:val="18"/>
        </w:rPr>
      </w:pPr>
      <w:hyperlink r:id="rId21" w:history="1">
        <w:r w:rsidRPr="00CA7FC1">
          <w:rPr>
            <w:rStyle w:val="Hyperlink"/>
            <w:sz w:val="18"/>
            <w:szCs w:val="18"/>
          </w:rPr>
          <w:t>Why Did my Scab Programs Fail in 2024?</w:t>
        </w:r>
      </w:hyperlink>
      <w:r>
        <w:t xml:space="preserve"> </w:t>
      </w:r>
      <w:r w:rsidRPr="00A8742A">
        <w:rPr>
          <w:i/>
          <w:iCs/>
          <w:sz w:val="18"/>
          <w:szCs w:val="18"/>
        </w:rPr>
        <w:t>February 26, 2025</w:t>
      </w:r>
    </w:p>
    <w:p w14:paraId="6B32B88B" w14:textId="77777777" w:rsidR="008E3441" w:rsidRPr="00383DB4" w:rsidRDefault="008E3441" w:rsidP="008E3441">
      <w:pPr>
        <w:ind w:firstLine="720"/>
        <w:rPr>
          <w:sz w:val="18"/>
          <w:szCs w:val="18"/>
        </w:rPr>
      </w:pPr>
      <w:r w:rsidRPr="00423C5A">
        <w:rPr>
          <w:sz w:val="18"/>
          <w:szCs w:val="18"/>
        </w:rPr>
        <w:t>Dr. Anna Wallis (Cornell IPM Program)</w:t>
      </w:r>
      <w:r>
        <w:rPr>
          <w:sz w:val="18"/>
          <w:szCs w:val="18"/>
        </w:rPr>
        <w:t xml:space="preserve"> and</w:t>
      </w:r>
      <w:r w:rsidRPr="00423C5A">
        <w:rPr>
          <w:sz w:val="18"/>
          <w:szCs w:val="18"/>
        </w:rPr>
        <w:t xml:space="preserve"> Dr. Kerik Cox (Cornell </w:t>
      </w:r>
      <w:proofErr w:type="spellStart"/>
      <w:r w:rsidRPr="00423C5A">
        <w:rPr>
          <w:sz w:val="18"/>
          <w:szCs w:val="18"/>
        </w:rPr>
        <w:t>AgriTech</w:t>
      </w:r>
      <w:proofErr w:type="spellEnd"/>
      <w:r w:rsidRPr="00423C5A">
        <w:rPr>
          <w:sz w:val="18"/>
          <w:szCs w:val="18"/>
        </w:rPr>
        <w:t>)</w:t>
      </w:r>
      <w:r>
        <w:rPr>
          <w:sz w:val="18"/>
          <w:szCs w:val="18"/>
        </w:rPr>
        <w:t xml:space="preserve"> offer a </w:t>
      </w:r>
      <w:r w:rsidRPr="00383DB4">
        <w:rPr>
          <w:sz w:val="18"/>
          <w:szCs w:val="18"/>
        </w:rPr>
        <w:t xml:space="preserve">deep dive into apple scab disease management, examining reasons some fungicide programs didn’t work in 2024, how forecasting and timing affect control, and considerations for improving programs with resistant cultivars and alternative tools. </w:t>
      </w:r>
    </w:p>
    <w:p w14:paraId="6EAD9E51" w14:textId="77777777" w:rsidR="008E3441" w:rsidRDefault="008E3441" w:rsidP="008E3441">
      <w:pPr>
        <w:ind w:firstLine="720"/>
        <w:rPr>
          <w:sz w:val="18"/>
          <w:szCs w:val="18"/>
        </w:rPr>
      </w:pPr>
      <w:hyperlink r:id="rId22" w:history="1">
        <w:r w:rsidRPr="00CA7FC1">
          <w:rPr>
            <w:rStyle w:val="Hyperlink"/>
            <w:sz w:val="18"/>
            <w:szCs w:val="18"/>
          </w:rPr>
          <w:t>Biology and Management of Apple Bitter Rot</w:t>
        </w:r>
      </w:hyperlink>
      <w:r>
        <w:t xml:space="preserve"> </w:t>
      </w:r>
      <w:r w:rsidRPr="00A8742A">
        <w:rPr>
          <w:i/>
          <w:iCs/>
          <w:sz w:val="18"/>
          <w:szCs w:val="18"/>
        </w:rPr>
        <w:t>March 5, 2025</w:t>
      </w:r>
    </w:p>
    <w:p w14:paraId="159F80A4" w14:textId="77777777" w:rsidR="008E3441" w:rsidRPr="00383DB4" w:rsidRDefault="008E3441" w:rsidP="008E3441">
      <w:pPr>
        <w:ind w:firstLine="720"/>
        <w:rPr>
          <w:sz w:val="18"/>
          <w:szCs w:val="18"/>
        </w:rPr>
      </w:pPr>
      <w:r>
        <w:rPr>
          <w:sz w:val="18"/>
          <w:szCs w:val="18"/>
        </w:rPr>
        <w:t xml:space="preserve">Dr. </w:t>
      </w:r>
      <w:r w:rsidRPr="00423C5A">
        <w:rPr>
          <w:sz w:val="18"/>
          <w:szCs w:val="18"/>
        </w:rPr>
        <w:t>Srdjan Acimovic (Virginia Tech University)</w:t>
      </w:r>
      <w:r>
        <w:rPr>
          <w:sz w:val="18"/>
          <w:szCs w:val="18"/>
        </w:rPr>
        <w:t xml:space="preserve"> </w:t>
      </w:r>
      <w:r w:rsidRPr="00383DB4">
        <w:rPr>
          <w:sz w:val="18"/>
          <w:szCs w:val="18"/>
        </w:rPr>
        <w:t>covers the biology and environmental conditions that favor bitter rot, reviews cultural and fungicidal management strategies, and highlights current research directions to reduce crop losses to this important apple disease.</w:t>
      </w:r>
    </w:p>
    <w:p w14:paraId="4404854E" w14:textId="77777777" w:rsidR="008E3441" w:rsidRDefault="008E3441" w:rsidP="008E3441">
      <w:pPr>
        <w:ind w:firstLine="720"/>
        <w:rPr>
          <w:sz w:val="18"/>
          <w:szCs w:val="18"/>
        </w:rPr>
      </w:pPr>
      <w:hyperlink r:id="rId23" w:history="1">
        <w:r w:rsidRPr="00CA7FC1">
          <w:rPr>
            <w:rStyle w:val="Hyperlink"/>
            <w:sz w:val="18"/>
            <w:szCs w:val="18"/>
          </w:rPr>
          <w:t>Cold Hardiness in Fruit Crops</w:t>
        </w:r>
      </w:hyperlink>
      <w:r>
        <w:t xml:space="preserve"> </w:t>
      </w:r>
      <w:r w:rsidRPr="00A8742A">
        <w:rPr>
          <w:i/>
          <w:iCs/>
          <w:sz w:val="18"/>
          <w:szCs w:val="18"/>
        </w:rPr>
        <w:t>March 12, 2025</w:t>
      </w:r>
    </w:p>
    <w:p w14:paraId="282652B2" w14:textId="0E4015A8" w:rsidR="008E3441" w:rsidRDefault="008E3441" w:rsidP="008E3441">
      <w:pPr>
        <w:ind w:firstLine="720"/>
        <w:rPr>
          <w:sz w:val="18"/>
          <w:szCs w:val="18"/>
        </w:rPr>
      </w:pPr>
      <w:r w:rsidRPr="00423C5A">
        <w:rPr>
          <w:sz w:val="18"/>
          <w:szCs w:val="18"/>
        </w:rPr>
        <w:t xml:space="preserve">Dr. Jason Londo (Cornell </w:t>
      </w:r>
      <w:proofErr w:type="spellStart"/>
      <w:r w:rsidRPr="00423C5A">
        <w:rPr>
          <w:sz w:val="18"/>
          <w:szCs w:val="18"/>
        </w:rPr>
        <w:t>AgriTech</w:t>
      </w:r>
      <w:proofErr w:type="spellEnd"/>
      <w:r w:rsidRPr="00423C5A">
        <w:rPr>
          <w:sz w:val="18"/>
          <w:szCs w:val="18"/>
        </w:rPr>
        <w:t>)</w:t>
      </w:r>
      <w:r>
        <w:rPr>
          <w:sz w:val="18"/>
          <w:szCs w:val="18"/>
        </w:rPr>
        <w:t xml:space="preserve"> and </w:t>
      </w:r>
      <w:r w:rsidRPr="00423C5A">
        <w:rPr>
          <w:sz w:val="18"/>
          <w:szCs w:val="18"/>
        </w:rPr>
        <w:t>Dr. Renae Moran (University of Maine)</w:t>
      </w:r>
      <w:r>
        <w:rPr>
          <w:sz w:val="18"/>
          <w:szCs w:val="18"/>
        </w:rPr>
        <w:t xml:space="preserve"> </w:t>
      </w:r>
      <w:r w:rsidRPr="00383DB4">
        <w:rPr>
          <w:sz w:val="18"/>
          <w:szCs w:val="18"/>
        </w:rPr>
        <w:t>explore</w:t>
      </w:r>
      <w:r>
        <w:rPr>
          <w:sz w:val="18"/>
          <w:szCs w:val="18"/>
        </w:rPr>
        <w:t xml:space="preserve"> </w:t>
      </w:r>
      <w:r w:rsidRPr="00383DB4">
        <w:rPr>
          <w:sz w:val="18"/>
          <w:szCs w:val="18"/>
        </w:rPr>
        <w:t>cold hardiness in fruit crops, including how weather events and plant physiology influence frost and freeze risk, and discusses tools and strategies growers can use to assess and mitigate cold damage across orchard systems.</w:t>
      </w:r>
    </w:p>
    <w:p w14:paraId="20947CB1" w14:textId="77777777" w:rsidR="002A106E" w:rsidRDefault="002A106E" w:rsidP="008E3441">
      <w:pPr>
        <w:ind w:firstLine="720"/>
        <w:rPr>
          <w:sz w:val="18"/>
          <w:szCs w:val="18"/>
        </w:rPr>
      </w:pPr>
    </w:p>
    <w:p w14:paraId="6BF32DD0" w14:textId="77777777" w:rsidR="006B76D7" w:rsidRPr="005C0EC8" w:rsidRDefault="006B76D7" w:rsidP="006B76D7">
      <w:pPr>
        <w:rPr>
          <w:b/>
          <w:bCs/>
          <w:sz w:val="22"/>
          <w:szCs w:val="22"/>
        </w:rPr>
      </w:pPr>
      <w:r w:rsidRPr="005C0EC8">
        <w:rPr>
          <w:b/>
          <w:bCs/>
          <w:sz w:val="22"/>
          <w:szCs w:val="22"/>
        </w:rPr>
        <w:t>2024</w:t>
      </w:r>
    </w:p>
    <w:p w14:paraId="6B31690A" w14:textId="3DFFF689" w:rsidR="006B76D7" w:rsidRDefault="006B76D7" w:rsidP="008E3441">
      <w:pPr>
        <w:ind w:firstLine="720"/>
        <w:rPr>
          <w:sz w:val="18"/>
          <w:szCs w:val="18"/>
        </w:rPr>
      </w:pPr>
      <w:hyperlink r:id="rId24" w:history="1">
        <w:r w:rsidRPr="00CA7FC1">
          <w:rPr>
            <w:rStyle w:val="Hyperlink"/>
            <w:sz w:val="18"/>
            <w:szCs w:val="18"/>
          </w:rPr>
          <w:t xml:space="preserve">Accede and </w:t>
        </w:r>
        <w:proofErr w:type="spellStart"/>
        <w:r w:rsidRPr="00CA7FC1">
          <w:rPr>
            <w:rStyle w:val="Hyperlink"/>
            <w:sz w:val="18"/>
            <w:szCs w:val="18"/>
          </w:rPr>
          <w:t>Metramitron</w:t>
        </w:r>
        <w:proofErr w:type="spellEnd"/>
      </w:hyperlink>
      <w:r w:rsidR="008E3441">
        <w:t xml:space="preserve"> </w:t>
      </w:r>
      <w:r w:rsidR="008E3441" w:rsidRPr="00A8742A">
        <w:rPr>
          <w:i/>
          <w:iCs/>
          <w:sz w:val="18"/>
          <w:szCs w:val="18"/>
        </w:rPr>
        <w:t>January 25, 2024</w:t>
      </w:r>
    </w:p>
    <w:p w14:paraId="619794CC" w14:textId="77777777" w:rsidR="006B76D7" w:rsidRPr="000E7127" w:rsidRDefault="006B76D7" w:rsidP="006B76D7">
      <w:pPr>
        <w:ind w:firstLine="720"/>
        <w:rPr>
          <w:sz w:val="18"/>
          <w:szCs w:val="18"/>
        </w:rPr>
      </w:pPr>
      <w:r w:rsidRPr="005C0EC8">
        <w:rPr>
          <w:sz w:val="18"/>
          <w:szCs w:val="18"/>
        </w:rPr>
        <w:t>Dr. John Cline (University of Guelph)</w:t>
      </w:r>
      <w:r>
        <w:rPr>
          <w:sz w:val="18"/>
          <w:szCs w:val="18"/>
        </w:rPr>
        <w:t xml:space="preserve"> </w:t>
      </w:r>
      <w:r w:rsidRPr="000E7127">
        <w:rPr>
          <w:sz w:val="18"/>
          <w:szCs w:val="18"/>
        </w:rPr>
        <w:t xml:space="preserve">presents new chemical thinning options for pome and stone fruit, including the use of Accede™ in both apples and peaches and </w:t>
      </w:r>
      <w:proofErr w:type="spellStart"/>
      <w:r w:rsidRPr="000E7127">
        <w:rPr>
          <w:sz w:val="18"/>
          <w:szCs w:val="18"/>
        </w:rPr>
        <w:t>Metamitron</w:t>
      </w:r>
      <w:proofErr w:type="spellEnd"/>
      <w:r w:rsidRPr="000E7127">
        <w:rPr>
          <w:sz w:val="18"/>
          <w:szCs w:val="18"/>
        </w:rPr>
        <w:t xml:space="preserve"> in apples. He discusses how these thinner options work, application timing, and how they can improve crop load management under varying conditions.</w:t>
      </w:r>
    </w:p>
    <w:p w14:paraId="0F34532B" w14:textId="7925F527" w:rsidR="006B76D7" w:rsidRDefault="006B76D7" w:rsidP="006B76D7">
      <w:pPr>
        <w:ind w:firstLine="720"/>
        <w:rPr>
          <w:sz w:val="18"/>
          <w:szCs w:val="18"/>
        </w:rPr>
      </w:pPr>
      <w:hyperlink r:id="rId25" w:history="1">
        <w:r w:rsidRPr="00CA7FC1">
          <w:rPr>
            <w:rStyle w:val="Hyperlink"/>
            <w:sz w:val="18"/>
            <w:szCs w:val="18"/>
          </w:rPr>
          <w:t>Strawberry Breeding and Cultivar Updates</w:t>
        </w:r>
      </w:hyperlink>
      <w:r w:rsidR="008E3441">
        <w:t xml:space="preserve"> </w:t>
      </w:r>
      <w:r w:rsidR="008E3441" w:rsidRPr="00A8742A">
        <w:rPr>
          <w:i/>
          <w:iCs/>
          <w:sz w:val="18"/>
          <w:szCs w:val="18"/>
        </w:rPr>
        <w:t>January 31, 2024</w:t>
      </w:r>
    </w:p>
    <w:p w14:paraId="6567522A" w14:textId="77777777" w:rsidR="006B76D7" w:rsidRPr="000E7127" w:rsidRDefault="006B76D7" w:rsidP="006B76D7">
      <w:pPr>
        <w:ind w:firstLine="720"/>
        <w:rPr>
          <w:sz w:val="18"/>
          <w:szCs w:val="18"/>
        </w:rPr>
      </w:pPr>
      <w:r w:rsidRPr="005C0EC8">
        <w:rPr>
          <w:sz w:val="18"/>
          <w:szCs w:val="18"/>
        </w:rPr>
        <w:t>Dr. Beatrice Amyotte (Agriculture and Agri Food Canada)</w:t>
      </w:r>
      <w:r>
        <w:rPr>
          <w:sz w:val="18"/>
          <w:szCs w:val="18"/>
        </w:rPr>
        <w:t xml:space="preserve"> </w:t>
      </w:r>
      <w:r w:rsidRPr="000E7127">
        <w:rPr>
          <w:sz w:val="18"/>
          <w:szCs w:val="18"/>
        </w:rPr>
        <w:t>provides an overview of the latest advances from the Agriculture &amp; Agri</w:t>
      </w:r>
      <w:r w:rsidRPr="000E7127">
        <w:rPr>
          <w:sz w:val="18"/>
          <w:szCs w:val="18"/>
        </w:rPr>
        <w:noBreakHyphen/>
        <w:t>Food Canada strawberry breeding program, including progress on new cultivars, disease resistance traits, and how these selections perform under Northeast growing conditions</w:t>
      </w:r>
    </w:p>
    <w:p w14:paraId="47C80247" w14:textId="2798DF40" w:rsidR="006B76D7" w:rsidRDefault="006B76D7" w:rsidP="006B76D7">
      <w:pPr>
        <w:ind w:firstLine="720"/>
        <w:rPr>
          <w:sz w:val="18"/>
          <w:szCs w:val="18"/>
        </w:rPr>
      </w:pPr>
      <w:hyperlink r:id="rId26" w:history="1">
        <w:r w:rsidRPr="00CA7FC1">
          <w:rPr>
            <w:rStyle w:val="Hyperlink"/>
            <w:sz w:val="18"/>
            <w:szCs w:val="18"/>
          </w:rPr>
          <w:t>Reflective Ground Cover</w:t>
        </w:r>
      </w:hyperlink>
      <w:r w:rsidR="008E3441">
        <w:t xml:space="preserve"> </w:t>
      </w:r>
      <w:r w:rsidR="008E3441" w:rsidRPr="00A8742A">
        <w:rPr>
          <w:i/>
          <w:iCs/>
          <w:sz w:val="18"/>
          <w:szCs w:val="18"/>
        </w:rPr>
        <w:t>February 7, 2024</w:t>
      </w:r>
    </w:p>
    <w:p w14:paraId="5F0C42A5" w14:textId="77777777" w:rsidR="006B76D7" w:rsidRPr="000E7127" w:rsidRDefault="006B76D7" w:rsidP="006B76D7">
      <w:pPr>
        <w:ind w:firstLine="720"/>
        <w:rPr>
          <w:sz w:val="18"/>
          <w:szCs w:val="18"/>
        </w:rPr>
      </w:pPr>
      <w:r w:rsidRPr="000E7127">
        <w:rPr>
          <w:sz w:val="18"/>
          <w:szCs w:val="18"/>
        </w:rPr>
        <w:lastRenderedPageBreak/>
        <w:t>This session looks at reflective ground covers in tree fruit orchards — how they influence light distribution, pest behavior (e.g., aphids), and fruit quality, along with practical insights on their cost, effectiveness, and on</w:t>
      </w:r>
      <w:r w:rsidRPr="000E7127">
        <w:rPr>
          <w:sz w:val="18"/>
          <w:szCs w:val="18"/>
        </w:rPr>
        <w:noBreakHyphen/>
        <w:t>farm use from both research</w:t>
      </w:r>
      <w:r>
        <w:rPr>
          <w:sz w:val="18"/>
          <w:szCs w:val="18"/>
        </w:rPr>
        <w:t xml:space="preserve"> from </w:t>
      </w:r>
      <w:r w:rsidRPr="00423C5A">
        <w:rPr>
          <w:sz w:val="18"/>
          <w:szCs w:val="18"/>
        </w:rPr>
        <w:t>Dr. Macarena Farcuh (University of Maryland)</w:t>
      </w:r>
      <w:r>
        <w:rPr>
          <w:sz w:val="18"/>
          <w:szCs w:val="18"/>
        </w:rPr>
        <w:t xml:space="preserve"> </w:t>
      </w:r>
      <w:r w:rsidRPr="000E7127">
        <w:rPr>
          <w:sz w:val="18"/>
          <w:szCs w:val="18"/>
        </w:rPr>
        <w:t>and grower experience</w:t>
      </w:r>
      <w:r>
        <w:rPr>
          <w:sz w:val="18"/>
          <w:szCs w:val="18"/>
        </w:rPr>
        <w:t xml:space="preserve"> from </w:t>
      </w:r>
      <w:r w:rsidRPr="00423C5A">
        <w:rPr>
          <w:sz w:val="18"/>
          <w:szCs w:val="18"/>
        </w:rPr>
        <w:t xml:space="preserve">Kristen </w:t>
      </w:r>
      <w:proofErr w:type="spellStart"/>
      <w:r w:rsidRPr="00423C5A">
        <w:rPr>
          <w:sz w:val="18"/>
          <w:szCs w:val="18"/>
        </w:rPr>
        <w:t>DeMarree</w:t>
      </w:r>
      <w:proofErr w:type="spellEnd"/>
      <w:r w:rsidRPr="00423C5A">
        <w:rPr>
          <w:sz w:val="18"/>
          <w:szCs w:val="18"/>
        </w:rPr>
        <w:t xml:space="preserve"> (</w:t>
      </w:r>
      <w:proofErr w:type="spellStart"/>
      <w:r w:rsidRPr="00423C5A">
        <w:rPr>
          <w:sz w:val="18"/>
          <w:szCs w:val="18"/>
        </w:rPr>
        <w:t>DeMarree</w:t>
      </w:r>
      <w:proofErr w:type="spellEnd"/>
      <w:r w:rsidRPr="00423C5A">
        <w:rPr>
          <w:sz w:val="18"/>
          <w:szCs w:val="18"/>
        </w:rPr>
        <w:t xml:space="preserve"> Fruit Farm Inc.)</w:t>
      </w:r>
      <w:r w:rsidRPr="000E7127">
        <w:rPr>
          <w:sz w:val="18"/>
          <w:szCs w:val="18"/>
        </w:rPr>
        <w:t>.</w:t>
      </w:r>
    </w:p>
    <w:p w14:paraId="7465A082" w14:textId="68EBBF6F" w:rsidR="006B76D7" w:rsidRDefault="006B76D7" w:rsidP="006B76D7">
      <w:pPr>
        <w:ind w:firstLine="720"/>
        <w:rPr>
          <w:sz w:val="18"/>
          <w:szCs w:val="18"/>
        </w:rPr>
      </w:pPr>
      <w:hyperlink r:id="rId27" w:history="1">
        <w:r w:rsidRPr="00CA7FC1">
          <w:rPr>
            <w:rStyle w:val="Hyperlink"/>
            <w:sz w:val="18"/>
            <w:szCs w:val="18"/>
          </w:rPr>
          <w:t>Mass Trapping of Japanese Beetles</w:t>
        </w:r>
      </w:hyperlink>
      <w:r w:rsidR="008E3441">
        <w:t xml:space="preserve"> </w:t>
      </w:r>
      <w:r w:rsidR="008E3441" w:rsidRPr="00A8742A">
        <w:rPr>
          <w:i/>
          <w:iCs/>
          <w:sz w:val="18"/>
          <w:szCs w:val="18"/>
        </w:rPr>
        <w:t>March 6, 2024</w:t>
      </w:r>
    </w:p>
    <w:p w14:paraId="79CBA2FE" w14:textId="77777777" w:rsidR="006B76D7" w:rsidRPr="00423C5A" w:rsidRDefault="006B76D7" w:rsidP="006B76D7">
      <w:pPr>
        <w:ind w:firstLine="720"/>
        <w:rPr>
          <w:sz w:val="18"/>
          <w:szCs w:val="18"/>
        </w:rPr>
      </w:pPr>
      <w:r w:rsidRPr="00423C5A">
        <w:rPr>
          <w:sz w:val="18"/>
          <w:szCs w:val="18"/>
        </w:rPr>
        <w:t>Dr. Jaime Piñero (UMass Extension) covers the biology and management of Japanese beetle in orchard and berry crops, focusing on mass</w:t>
      </w:r>
      <w:r w:rsidRPr="00423C5A">
        <w:rPr>
          <w:sz w:val="18"/>
          <w:szCs w:val="18"/>
        </w:rPr>
        <w:noBreakHyphen/>
        <w:t>trapping approaches — how traps work, when they’re effective, and how growers can integrate them with other tactics to reduce adult beetle pressure.</w:t>
      </w:r>
    </w:p>
    <w:p w14:paraId="1438EF93" w14:textId="0FE39EC8" w:rsidR="006B76D7" w:rsidRPr="006B76D7" w:rsidRDefault="006B76D7" w:rsidP="006B76D7">
      <w:pPr>
        <w:ind w:firstLine="720"/>
        <w:rPr>
          <w:sz w:val="18"/>
          <w:szCs w:val="18"/>
        </w:rPr>
      </w:pPr>
      <w:r w:rsidRPr="00423C5A">
        <w:rPr>
          <w:sz w:val="18"/>
          <w:szCs w:val="18"/>
          <w:u w:val="single"/>
        </w:rPr>
        <w:t>How to Effectively Engage with the Press</w:t>
      </w:r>
      <w:r>
        <w:rPr>
          <w:sz w:val="18"/>
          <w:szCs w:val="18"/>
        </w:rPr>
        <w:t xml:space="preserve"> (no recording)</w:t>
      </w:r>
      <w:r w:rsidR="008E3441">
        <w:rPr>
          <w:sz w:val="18"/>
          <w:szCs w:val="18"/>
        </w:rPr>
        <w:t xml:space="preserve"> </w:t>
      </w:r>
      <w:r w:rsidR="008E3441" w:rsidRPr="00A8742A">
        <w:rPr>
          <w:i/>
          <w:iCs/>
          <w:sz w:val="18"/>
          <w:szCs w:val="18"/>
        </w:rPr>
        <w:t>March 13, 2024</w:t>
      </w:r>
    </w:p>
    <w:p w14:paraId="674B9345" w14:textId="77777777" w:rsidR="006B76D7" w:rsidRPr="000E7127" w:rsidRDefault="006B76D7" w:rsidP="006B76D7">
      <w:pPr>
        <w:ind w:firstLine="720"/>
        <w:rPr>
          <w:sz w:val="18"/>
          <w:szCs w:val="18"/>
        </w:rPr>
      </w:pPr>
      <w:r w:rsidRPr="00423C5A">
        <w:rPr>
          <w:sz w:val="18"/>
          <w:szCs w:val="18"/>
        </w:rPr>
        <w:t>Dr. Jessica McBride (University of Connecticut)</w:t>
      </w:r>
      <w:r>
        <w:rPr>
          <w:sz w:val="18"/>
          <w:szCs w:val="18"/>
        </w:rPr>
        <w:t xml:space="preserve"> </w:t>
      </w:r>
      <w:r w:rsidRPr="000E7127">
        <w:rPr>
          <w:sz w:val="18"/>
          <w:szCs w:val="18"/>
        </w:rPr>
        <w:t>covers the fundamentals of media engagement for growers and ag professionals — tips for giving interviews, working with journalists, building relationships with local press, and turning press opportunities into effective communications for your farm or program.</w:t>
      </w:r>
    </w:p>
    <w:p w14:paraId="595DB919" w14:textId="1B151D07" w:rsidR="006B76D7" w:rsidRPr="00423C5A" w:rsidRDefault="006B76D7" w:rsidP="006B76D7">
      <w:pPr>
        <w:ind w:firstLine="720"/>
        <w:rPr>
          <w:sz w:val="18"/>
          <w:szCs w:val="18"/>
          <w:u w:val="single"/>
        </w:rPr>
      </w:pPr>
      <w:hyperlink r:id="rId28" w:history="1">
        <w:r w:rsidRPr="00BD3757">
          <w:rPr>
            <w:rStyle w:val="Hyperlink"/>
            <w:sz w:val="18"/>
            <w:szCs w:val="18"/>
          </w:rPr>
          <w:t>Biocontrol, Forecast Models and Apple Scab</w:t>
        </w:r>
      </w:hyperlink>
      <w:r w:rsidR="008E3441">
        <w:t xml:space="preserve"> </w:t>
      </w:r>
      <w:r w:rsidR="008E3441" w:rsidRPr="00A8742A">
        <w:rPr>
          <w:i/>
          <w:iCs/>
          <w:sz w:val="18"/>
          <w:szCs w:val="18"/>
        </w:rPr>
        <w:t>March 20, 2024</w:t>
      </w:r>
    </w:p>
    <w:p w14:paraId="7B92D7A9" w14:textId="77777777" w:rsidR="006B76D7" w:rsidRDefault="006B76D7" w:rsidP="006B76D7">
      <w:pPr>
        <w:ind w:firstLine="720"/>
        <w:rPr>
          <w:sz w:val="18"/>
          <w:szCs w:val="18"/>
        </w:rPr>
      </w:pPr>
      <w:r w:rsidRPr="000E7127">
        <w:rPr>
          <w:sz w:val="18"/>
          <w:szCs w:val="18"/>
        </w:rPr>
        <w:t xml:space="preserve">This webinar looks at apple scab disease management with a focus on integrating biological control products and disease forecasting models. </w:t>
      </w:r>
      <w:r w:rsidRPr="00423C5A">
        <w:rPr>
          <w:sz w:val="18"/>
          <w:szCs w:val="18"/>
        </w:rPr>
        <w:t xml:space="preserve">Dr. Kerik Cox (Cornell </w:t>
      </w:r>
      <w:proofErr w:type="spellStart"/>
      <w:r w:rsidRPr="00423C5A">
        <w:rPr>
          <w:sz w:val="18"/>
          <w:szCs w:val="18"/>
        </w:rPr>
        <w:t>AgriTech</w:t>
      </w:r>
      <w:proofErr w:type="spellEnd"/>
      <w:r w:rsidRPr="00423C5A">
        <w:rPr>
          <w:sz w:val="18"/>
          <w:szCs w:val="18"/>
        </w:rPr>
        <w:t>)</w:t>
      </w:r>
      <w:r>
        <w:rPr>
          <w:sz w:val="18"/>
          <w:szCs w:val="18"/>
        </w:rPr>
        <w:t xml:space="preserve"> and </w:t>
      </w:r>
      <w:r w:rsidRPr="00423C5A">
        <w:rPr>
          <w:sz w:val="18"/>
          <w:szCs w:val="18"/>
        </w:rPr>
        <w:t xml:space="preserve">Līga Astra </w:t>
      </w:r>
      <w:proofErr w:type="spellStart"/>
      <w:r w:rsidRPr="00423C5A">
        <w:rPr>
          <w:sz w:val="18"/>
          <w:szCs w:val="18"/>
        </w:rPr>
        <w:t>Kalniņa</w:t>
      </w:r>
      <w:proofErr w:type="spellEnd"/>
      <w:r w:rsidRPr="00423C5A">
        <w:rPr>
          <w:sz w:val="18"/>
          <w:szCs w:val="18"/>
        </w:rPr>
        <w:t xml:space="preserve"> (Cornell </w:t>
      </w:r>
      <w:proofErr w:type="spellStart"/>
      <w:r w:rsidRPr="00423C5A">
        <w:rPr>
          <w:sz w:val="18"/>
          <w:szCs w:val="18"/>
        </w:rPr>
        <w:t>AgriTech</w:t>
      </w:r>
      <w:proofErr w:type="spellEnd"/>
      <w:r w:rsidRPr="00423C5A">
        <w:rPr>
          <w:sz w:val="18"/>
          <w:szCs w:val="18"/>
        </w:rPr>
        <w:t>)</w:t>
      </w:r>
      <w:r>
        <w:rPr>
          <w:sz w:val="18"/>
          <w:szCs w:val="18"/>
        </w:rPr>
        <w:t xml:space="preserve"> </w:t>
      </w:r>
      <w:r w:rsidRPr="000E7127">
        <w:rPr>
          <w:sz w:val="18"/>
          <w:szCs w:val="18"/>
        </w:rPr>
        <w:t>explore how forecast models (like those in NEWA) can help time sprays and how biocontrol agents might fit into current programs to improve control with reduced reliance on traditional fungicides.</w:t>
      </w:r>
    </w:p>
    <w:p w14:paraId="0693CBD8" w14:textId="77777777" w:rsidR="002A106E" w:rsidRPr="000E7127" w:rsidRDefault="002A106E" w:rsidP="006B76D7">
      <w:pPr>
        <w:ind w:firstLine="720"/>
        <w:rPr>
          <w:sz w:val="18"/>
          <w:szCs w:val="18"/>
        </w:rPr>
      </w:pPr>
    </w:p>
    <w:p w14:paraId="77080C5B" w14:textId="728F9725" w:rsidR="008D5772" w:rsidRPr="005C0EC8" w:rsidRDefault="00763E5C" w:rsidP="006B76D7">
      <w:pPr>
        <w:rPr>
          <w:b/>
          <w:bCs/>
          <w:sz w:val="22"/>
          <w:szCs w:val="22"/>
        </w:rPr>
      </w:pPr>
      <w:r w:rsidRPr="005C0EC8">
        <w:rPr>
          <w:b/>
          <w:bCs/>
          <w:sz w:val="22"/>
          <w:szCs w:val="22"/>
        </w:rPr>
        <w:t>2022</w:t>
      </w:r>
    </w:p>
    <w:p w14:paraId="2408DC56" w14:textId="27F95C4D" w:rsidR="008D5772" w:rsidRDefault="00EE3777" w:rsidP="00E13CCE">
      <w:pPr>
        <w:ind w:firstLine="720"/>
        <w:rPr>
          <w:sz w:val="18"/>
          <w:szCs w:val="18"/>
        </w:rPr>
      </w:pPr>
      <w:hyperlink r:id="rId29" w:history="1">
        <w:r w:rsidRPr="00CA7FC1">
          <w:rPr>
            <w:rStyle w:val="Hyperlink"/>
            <w:sz w:val="18"/>
            <w:szCs w:val="18"/>
          </w:rPr>
          <w:t>S</w:t>
        </w:r>
        <w:r w:rsidR="00403471">
          <w:rPr>
            <w:rStyle w:val="Hyperlink"/>
            <w:sz w:val="18"/>
            <w:szCs w:val="18"/>
          </w:rPr>
          <w:t xml:space="preserve">potted </w:t>
        </w:r>
        <w:r w:rsidRPr="00CA7FC1">
          <w:rPr>
            <w:rStyle w:val="Hyperlink"/>
            <w:sz w:val="18"/>
            <w:szCs w:val="18"/>
          </w:rPr>
          <w:t>L</w:t>
        </w:r>
        <w:r w:rsidR="00403471">
          <w:rPr>
            <w:rStyle w:val="Hyperlink"/>
            <w:sz w:val="18"/>
            <w:szCs w:val="18"/>
          </w:rPr>
          <w:t>anternfly</w:t>
        </w:r>
      </w:hyperlink>
      <w:r w:rsidR="002A106E">
        <w:t xml:space="preserve"> </w:t>
      </w:r>
      <w:r w:rsidR="002A106E" w:rsidRPr="00A8742A">
        <w:rPr>
          <w:i/>
          <w:iCs/>
          <w:sz w:val="18"/>
          <w:szCs w:val="18"/>
        </w:rPr>
        <w:t>January 11, 2022</w:t>
      </w:r>
    </w:p>
    <w:p w14:paraId="300991BA" w14:textId="55E294DC" w:rsidR="007C3E85" w:rsidRPr="007C3E85" w:rsidRDefault="005C0EC8" w:rsidP="007C3E85">
      <w:pPr>
        <w:ind w:firstLine="720"/>
        <w:rPr>
          <w:sz w:val="18"/>
          <w:szCs w:val="18"/>
        </w:rPr>
      </w:pPr>
      <w:r w:rsidRPr="005C0EC8">
        <w:rPr>
          <w:sz w:val="18"/>
          <w:szCs w:val="18"/>
        </w:rPr>
        <w:t>Dr. Victoria Smith (Department of Entomology, Connecticut Agricultural Experiment Station)</w:t>
      </w:r>
      <w:r>
        <w:rPr>
          <w:sz w:val="18"/>
          <w:szCs w:val="18"/>
        </w:rPr>
        <w:t xml:space="preserve"> </w:t>
      </w:r>
      <w:proofErr w:type="gramStart"/>
      <w:r>
        <w:rPr>
          <w:sz w:val="18"/>
          <w:szCs w:val="18"/>
        </w:rPr>
        <w:t xml:space="preserve">gives an </w:t>
      </w:r>
      <w:r w:rsidR="007C3E85" w:rsidRPr="007C3E85">
        <w:rPr>
          <w:sz w:val="18"/>
          <w:szCs w:val="18"/>
        </w:rPr>
        <w:t>introduction to</w:t>
      </w:r>
      <w:proofErr w:type="gramEnd"/>
      <w:r w:rsidR="007C3E85" w:rsidRPr="007C3E85">
        <w:rPr>
          <w:sz w:val="18"/>
          <w:szCs w:val="18"/>
        </w:rPr>
        <w:t xml:space="preserve"> the spotted lanternfly in the Northeast, covering its biology, identification, potential impacts on fruit crops, and recommended monitoring and management strategies for growers dealing with this invasive pest.</w:t>
      </w:r>
    </w:p>
    <w:p w14:paraId="64A2FA34" w14:textId="0130B320" w:rsidR="008D5772" w:rsidRDefault="00EE3777" w:rsidP="00E13CCE">
      <w:pPr>
        <w:ind w:firstLine="720"/>
        <w:rPr>
          <w:sz w:val="18"/>
          <w:szCs w:val="18"/>
        </w:rPr>
      </w:pPr>
      <w:hyperlink r:id="rId30" w:history="1">
        <w:r w:rsidRPr="00CA7FC1">
          <w:rPr>
            <w:rStyle w:val="Hyperlink"/>
            <w:sz w:val="18"/>
            <w:szCs w:val="18"/>
          </w:rPr>
          <w:t>Cultivar Panel (Apple, Peach, and Cherry)</w:t>
        </w:r>
      </w:hyperlink>
      <w:r w:rsidR="002A106E">
        <w:t xml:space="preserve"> </w:t>
      </w:r>
      <w:r w:rsidR="002A106E" w:rsidRPr="00A8742A">
        <w:rPr>
          <w:i/>
          <w:iCs/>
          <w:sz w:val="18"/>
          <w:szCs w:val="18"/>
        </w:rPr>
        <w:t>January 26, 2022</w:t>
      </w:r>
    </w:p>
    <w:p w14:paraId="70C61C7F" w14:textId="0867A1FE" w:rsidR="000E7127" w:rsidRPr="005C0EC8" w:rsidRDefault="005C0EC8" w:rsidP="00E13CCE">
      <w:pPr>
        <w:ind w:firstLine="720"/>
        <w:rPr>
          <w:sz w:val="18"/>
          <w:szCs w:val="18"/>
        </w:rPr>
      </w:pPr>
      <w:r w:rsidRPr="005C0EC8">
        <w:rPr>
          <w:sz w:val="18"/>
          <w:szCs w:val="18"/>
        </w:rPr>
        <w:t>A pomologist (Dr. Renae Moran, University of Maine), a grower (Andre Tougas) and a nurseryman (Bill Pitts) share insights and research on new and tried and true apple, peach, plum and cherry cultivars</w:t>
      </w:r>
      <w:r w:rsidR="00403471">
        <w:rPr>
          <w:sz w:val="18"/>
          <w:szCs w:val="18"/>
        </w:rPr>
        <w:t xml:space="preserve"> for northeast retail orchards. </w:t>
      </w:r>
    </w:p>
    <w:p w14:paraId="63FA81B6" w14:textId="5C32B144" w:rsidR="008D5772" w:rsidRDefault="00EE3777" w:rsidP="00E13CCE">
      <w:pPr>
        <w:ind w:firstLine="720"/>
        <w:rPr>
          <w:sz w:val="18"/>
          <w:szCs w:val="18"/>
        </w:rPr>
      </w:pPr>
      <w:hyperlink r:id="rId31" w:history="1">
        <w:r w:rsidRPr="00CA7FC1">
          <w:rPr>
            <w:rStyle w:val="Hyperlink"/>
            <w:sz w:val="18"/>
            <w:szCs w:val="18"/>
          </w:rPr>
          <w:t>Fungicide and Streptomycin Resistance in Apple Pathogens</w:t>
        </w:r>
      </w:hyperlink>
      <w:r w:rsidR="002A106E">
        <w:t xml:space="preserve"> </w:t>
      </w:r>
      <w:r w:rsidR="002A106E" w:rsidRPr="00A8742A">
        <w:rPr>
          <w:i/>
          <w:iCs/>
          <w:sz w:val="18"/>
          <w:szCs w:val="18"/>
        </w:rPr>
        <w:t>February 7, 2022</w:t>
      </w:r>
    </w:p>
    <w:p w14:paraId="156C2B6D" w14:textId="72D97813" w:rsidR="007C3E85" w:rsidRDefault="005C0EC8" w:rsidP="007C3E85">
      <w:pPr>
        <w:ind w:firstLine="720"/>
        <w:rPr>
          <w:sz w:val="18"/>
          <w:szCs w:val="18"/>
        </w:rPr>
      </w:pPr>
      <w:r w:rsidRPr="005C0EC8">
        <w:rPr>
          <w:sz w:val="18"/>
          <w:szCs w:val="18"/>
        </w:rPr>
        <w:t>Dr. Kerik Cox (Cornell AgriTech)</w:t>
      </w:r>
      <w:r>
        <w:rPr>
          <w:sz w:val="18"/>
          <w:szCs w:val="18"/>
        </w:rPr>
        <w:t xml:space="preserve"> p</w:t>
      </w:r>
      <w:r w:rsidR="007C3E85" w:rsidRPr="007C3E85">
        <w:rPr>
          <w:sz w:val="18"/>
          <w:szCs w:val="18"/>
        </w:rPr>
        <w:t>rovides research</w:t>
      </w:r>
      <w:r w:rsidR="007C3E85" w:rsidRPr="007C3E85">
        <w:rPr>
          <w:sz w:val="18"/>
          <w:szCs w:val="18"/>
        </w:rPr>
        <w:noBreakHyphen/>
        <w:t>based insights into fungicide and streptomycin resistance in key apple pathogens, explaining current resistance trends and offering strategies to manage and mitigate resistance through integrated disease management approaches.</w:t>
      </w:r>
    </w:p>
    <w:p w14:paraId="2D52A4AF" w14:textId="38434634" w:rsidR="008D5772" w:rsidRDefault="00EE3777" w:rsidP="00E13CCE">
      <w:pPr>
        <w:ind w:firstLine="720"/>
        <w:rPr>
          <w:sz w:val="18"/>
          <w:szCs w:val="18"/>
        </w:rPr>
      </w:pPr>
      <w:hyperlink r:id="rId32" w:history="1">
        <w:r w:rsidRPr="00CA7FC1">
          <w:rPr>
            <w:rStyle w:val="Hyperlink"/>
            <w:sz w:val="18"/>
            <w:szCs w:val="18"/>
          </w:rPr>
          <w:t>SWD Monitoring and Research Updates</w:t>
        </w:r>
      </w:hyperlink>
      <w:r w:rsidR="002A106E">
        <w:t xml:space="preserve"> </w:t>
      </w:r>
      <w:r w:rsidR="002A106E" w:rsidRPr="00A8742A">
        <w:rPr>
          <w:i/>
          <w:iCs/>
          <w:sz w:val="18"/>
          <w:szCs w:val="18"/>
        </w:rPr>
        <w:t>February 10, 2022</w:t>
      </w:r>
    </w:p>
    <w:p w14:paraId="74956860" w14:textId="3E47F740" w:rsidR="007C3E85" w:rsidRDefault="005C0EC8" w:rsidP="005C0EC8">
      <w:pPr>
        <w:ind w:firstLine="720"/>
        <w:rPr>
          <w:sz w:val="18"/>
          <w:szCs w:val="18"/>
        </w:rPr>
      </w:pPr>
      <w:r w:rsidRPr="005C0EC8">
        <w:rPr>
          <w:sz w:val="18"/>
          <w:szCs w:val="18"/>
        </w:rPr>
        <w:t>Dr. Juliet Carroll (Cornell IPM Program)</w:t>
      </w:r>
      <w:r>
        <w:rPr>
          <w:sz w:val="18"/>
          <w:szCs w:val="18"/>
        </w:rPr>
        <w:t xml:space="preserve">, </w:t>
      </w:r>
      <w:r w:rsidRPr="005C0EC8">
        <w:rPr>
          <w:sz w:val="18"/>
          <w:szCs w:val="18"/>
        </w:rPr>
        <w:t>Nicholas Aflitto (Cornell AgriTech)</w:t>
      </w:r>
      <w:r>
        <w:rPr>
          <w:sz w:val="18"/>
          <w:szCs w:val="18"/>
        </w:rPr>
        <w:t xml:space="preserve">, and </w:t>
      </w:r>
      <w:r w:rsidRPr="005C0EC8">
        <w:rPr>
          <w:sz w:val="18"/>
          <w:szCs w:val="18"/>
        </w:rPr>
        <w:t>Laura McDermott (CCE ENYCHP)</w:t>
      </w:r>
      <w:r>
        <w:rPr>
          <w:sz w:val="18"/>
          <w:szCs w:val="18"/>
        </w:rPr>
        <w:t xml:space="preserve"> h</w:t>
      </w:r>
      <w:r w:rsidR="007C3E85" w:rsidRPr="007C3E85">
        <w:rPr>
          <w:sz w:val="18"/>
          <w:szCs w:val="18"/>
        </w:rPr>
        <w:t>ighlight latest research on spotted wing drosophila (SWD)—an important pest of soft fruits—and practical management tips, including monitoring, life cycle timing, and integrated control options for berry and tree fruit growers.</w:t>
      </w:r>
    </w:p>
    <w:p w14:paraId="603A060D" w14:textId="38EF7931" w:rsidR="008D5772" w:rsidRDefault="00EE3777" w:rsidP="002A106E">
      <w:pPr>
        <w:tabs>
          <w:tab w:val="center" w:pos="5040"/>
        </w:tabs>
        <w:ind w:firstLine="720"/>
        <w:rPr>
          <w:sz w:val="18"/>
          <w:szCs w:val="18"/>
        </w:rPr>
      </w:pPr>
      <w:hyperlink r:id="rId33" w:history="1">
        <w:r w:rsidRPr="00CA7FC1">
          <w:rPr>
            <w:rStyle w:val="Hyperlink"/>
            <w:sz w:val="18"/>
            <w:szCs w:val="18"/>
          </w:rPr>
          <w:t>Precision Honeycrisp Crop Load Management</w:t>
        </w:r>
      </w:hyperlink>
      <w:r w:rsidR="002A106E">
        <w:t xml:space="preserve"> </w:t>
      </w:r>
      <w:r w:rsidR="002A106E" w:rsidRPr="00A8742A">
        <w:rPr>
          <w:i/>
          <w:iCs/>
          <w:sz w:val="18"/>
          <w:szCs w:val="18"/>
        </w:rPr>
        <w:t>February 28, 2022</w:t>
      </w:r>
      <w:r w:rsidR="002A106E" w:rsidRPr="00A8742A">
        <w:rPr>
          <w:i/>
          <w:iCs/>
        </w:rPr>
        <w:tab/>
      </w:r>
    </w:p>
    <w:p w14:paraId="41F15BE8" w14:textId="05F920EB" w:rsidR="007C3E85" w:rsidRPr="007C3E85" w:rsidRDefault="005C0EC8" w:rsidP="007C3E85">
      <w:pPr>
        <w:ind w:firstLine="720"/>
        <w:rPr>
          <w:sz w:val="18"/>
          <w:szCs w:val="18"/>
        </w:rPr>
      </w:pPr>
      <w:r w:rsidRPr="005C0EC8">
        <w:rPr>
          <w:sz w:val="18"/>
          <w:szCs w:val="18"/>
        </w:rPr>
        <w:t>Dr. Terence Robinson (Cornell AgriTech)</w:t>
      </w:r>
      <w:r>
        <w:rPr>
          <w:sz w:val="18"/>
          <w:szCs w:val="18"/>
        </w:rPr>
        <w:t xml:space="preserve"> f</w:t>
      </w:r>
      <w:r w:rsidR="007C3E85" w:rsidRPr="007C3E85">
        <w:rPr>
          <w:sz w:val="18"/>
          <w:szCs w:val="18"/>
        </w:rPr>
        <w:t>ocuses on precision crop load management in Honeycrisp apples, teaching growers how to balance crop load for optimal fruit size and quality using thinning strategies based on tree physiology and developmental cues.</w:t>
      </w:r>
    </w:p>
    <w:p w14:paraId="2AF30B67" w14:textId="74B2ECDC" w:rsidR="008D5772" w:rsidRDefault="00EE3777" w:rsidP="00E13CCE">
      <w:pPr>
        <w:ind w:firstLine="720"/>
        <w:rPr>
          <w:sz w:val="18"/>
          <w:szCs w:val="18"/>
        </w:rPr>
      </w:pPr>
      <w:hyperlink r:id="rId34" w:history="1">
        <w:r w:rsidRPr="00CA7FC1">
          <w:rPr>
            <w:rStyle w:val="Hyperlink"/>
            <w:sz w:val="18"/>
            <w:szCs w:val="18"/>
          </w:rPr>
          <w:t>Using Copper for Bacterial Diseases in Stone Fruit</w:t>
        </w:r>
      </w:hyperlink>
      <w:r w:rsidR="002A106E">
        <w:t xml:space="preserve"> </w:t>
      </w:r>
      <w:r w:rsidR="002A106E" w:rsidRPr="00A8742A">
        <w:rPr>
          <w:i/>
          <w:iCs/>
          <w:sz w:val="18"/>
          <w:szCs w:val="18"/>
        </w:rPr>
        <w:t>March 9, 2022</w:t>
      </w:r>
    </w:p>
    <w:p w14:paraId="66F4AB8A" w14:textId="0ABE4C24" w:rsidR="007C3E85" w:rsidRPr="007C3E85" w:rsidRDefault="005C0EC8" w:rsidP="007C3E85">
      <w:pPr>
        <w:ind w:firstLine="720"/>
        <w:rPr>
          <w:sz w:val="18"/>
          <w:szCs w:val="18"/>
        </w:rPr>
      </w:pPr>
      <w:r w:rsidRPr="005C0EC8">
        <w:rPr>
          <w:sz w:val="18"/>
          <w:szCs w:val="18"/>
        </w:rPr>
        <w:t>Dr. Kari Peter (Penn State University)</w:t>
      </w:r>
      <w:r>
        <w:rPr>
          <w:sz w:val="18"/>
          <w:szCs w:val="18"/>
        </w:rPr>
        <w:t xml:space="preserve"> e</w:t>
      </w:r>
      <w:r w:rsidR="007C3E85" w:rsidRPr="007C3E85">
        <w:rPr>
          <w:sz w:val="18"/>
          <w:szCs w:val="18"/>
        </w:rPr>
        <w:t xml:space="preserve">xplores bacterial spot disease in peaches, including disease symptoms, environmental conditions that favor outbreaks, and how various management tactics (cultural and chemical) affect both disease severity and potential phytotoxicity. </w:t>
      </w:r>
    </w:p>
    <w:p w14:paraId="64783119" w14:textId="6B145E9C" w:rsidR="00CA7FC1" w:rsidRDefault="00EE3777" w:rsidP="00CA7FC1">
      <w:pPr>
        <w:ind w:firstLine="720"/>
        <w:rPr>
          <w:sz w:val="18"/>
          <w:szCs w:val="18"/>
        </w:rPr>
      </w:pPr>
      <w:hyperlink r:id="rId35" w:history="1">
        <w:r w:rsidRPr="00CA7FC1">
          <w:rPr>
            <w:rStyle w:val="Hyperlink"/>
            <w:sz w:val="18"/>
            <w:szCs w:val="18"/>
          </w:rPr>
          <w:t>Plum Cu</w:t>
        </w:r>
        <w:r w:rsidR="00403471">
          <w:rPr>
            <w:rStyle w:val="Hyperlink"/>
            <w:sz w:val="18"/>
            <w:szCs w:val="18"/>
          </w:rPr>
          <w:t>r</w:t>
        </w:r>
        <w:r w:rsidRPr="00CA7FC1">
          <w:rPr>
            <w:rStyle w:val="Hyperlink"/>
            <w:sz w:val="18"/>
            <w:szCs w:val="18"/>
          </w:rPr>
          <w:t>culio Research Updates</w:t>
        </w:r>
        <w:r w:rsidR="00CA7FC1" w:rsidRPr="00CA7FC1">
          <w:rPr>
            <w:rStyle w:val="Hyperlink"/>
            <w:sz w:val="18"/>
            <w:szCs w:val="18"/>
          </w:rPr>
          <w:t>, Apple Grafting How-to</w:t>
        </w:r>
      </w:hyperlink>
      <w:r w:rsidR="002A106E">
        <w:t xml:space="preserve"> </w:t>
      </w:r>
      <w:r w:rsidR="002A106E" w:rsidRPr="00A8742A">
        <w:rPr>
          <w:i/>
          <w:iCs/>
          <w:sz w:val="18"/>
          <w:szCs w:val="18"/>
        </w:rPr>
        <w:t>March 16, 2022</w:t>
      </w:r>
    </w:p>
    <w:p w14:paraId="3758E34F" w14:textId="7DD483DC" w:rsidR="007C3E85" w:rsidRPr="000E7127" w:rsidRDefault="005C0EC8" w:rsidP="005C0EC8">
      <w:pPr>
        <w:ind w:firstLine="720"/>
        <w:rPr>
          <w:sz w:val="18"/>
          <w:szCs w:val="18"/>
        </w:rPr>
      </w:pPr>
      <w:r w:rsidRPr="005C0EC8">
        <w:rPr>
          <w:sz w:val="18"/>
          <w:szCs w:val="18"/>
        </w:rPr>
        <w:t>Dr. Jaime Piñero (UMass Extension)</w:t>
      </w:r>
      <w:r>
        <w:rPr>
          <w:sz w:val="18"/>
          <w:szCs w:val="18"/>
        </w:rPr>
        <w:t xml:space="preserve"> and </w:t>
      </w:r>
      <w:r w:rsidRPr="005C0EC8">
        <w:rPr>
          <w:sz w:val="18"/>
          <w:szCs w:val="18"/>
        </w:rPr>
        <w:t>Jeremy Delisle (UNH Extension)</w:t>
      </w:r>
      <w:r>
        <w:rPr>
          <w:sz w:val="18"/>
          <w:szCs w:val="18"/>
        </w:rPr>
        <w:t xml:space="preserve"> p</w:t>
      </w:r>
      <w:r w:rsidR="007C3E85" w:rsidRPr="007C3E85">
        <w:rPr>
          <w:sz w:val="18"/>
          <w:szCs w:val="18"/>
        </w:rPr>
        <w:t>resents updates on plum curculio biology and management research, including new monitoring data and control strategies to suppress this key early</w:t>
      </w:r>
      <w:r w:rsidR="007C3E85" w:rsidRPr="007C3E85">
        <w:rPr>
          <w:sz w:val="18"/>
          <w:szCs w:val="18"/>
        </w:rPr>
        <w:noBreakHyphen/>
        <w:t xml:space="preserve">season pest in pome and stone fruit orchards. </w:t>
      </w:r>
    </w:p>
    <w:p w14:paraId="6A65F904" w14:textId="2C0DCD62" w:rsidR="00763E5C" w:rsidRPr="00A8742A" w:rsidRDefault="00EE3777" w:rsidP="00CA7FC1">
      <w:pPr>
        <w:ind w:firstLine="720"/>
        <w:rPr>
          <w:i/>
          <w:iCs/>
          <w:sz w:val="18"/>
          <w:szCs w:val="18"/>
        </w:rPr>
      </w:pPr>
      <w:hyperlink r:id="rId36" w:history="1">
        <w:r w:rsidRPr="00CA7FC1">
          <w:rPr>
            <w:rStyle w:val="Hyperlink"/>
            <w:sz w:val="18"/>
            <w:szCs w:val="18"/>
          </w:rPr>
          <w:t>Weed IPM</w:t>
        </w:r>
      </w:hyperlink>
      <w:r w:rsidR="008E3441">
        <w:t xml:space="preserve"> </w:t>
      </w:r>
      <w:r w:rsidR="002A106E" w:rsidRPr="00A8742A">
        <w:rPr>
          <w:i/>
          <w:iCs/>
          <w:sz w:val="18"/>
          <w:szCs w:val="18"/>
        </w:rPr>
        <w:t>March 30, 2022</w:t>
      </w:r>
    </w:p>
    <w:p w14:paraId="5BB5BF10" w14:textId="512FFE53" w:rsidR="007C3E85" w:rsidRDefault="005C0EC8" w:rsidP="005C0EC8">
      <w:pPr>
        <w:ind w:firstLine="720"/>
        <w:rPr>
          <w:sz w:val="18"/>
          <w:szCs w:val="18"/>
        </w:rPr>
      </w:pPr>
      <w:r w:rsidRPr="005C0EC8">
        <w:rPr>
          <w:sz w:val="18"/>
          <w:szCs w:val="18"/>
        </w:rPr>
        <w:t>Dr. Thierry Besançon (Rutgers University Extension)</w:t>
      </w:r>
      <w:r>
        <w:rPr>
          <w:sz w:val="18"/>
          <w:szCs w:val="18"/>
        </w:rPr>
        <w:t xml:space="preserve"> c</w:t>
      </w:r>
      <w:r w:rsidR="007C3E85" w:rsidRPr="007C3E85">
        <w:rPr>
          <w:sz w:val="18"/>
          <w:szCs w:val="18"/>
        </w:rPr>
        <w:t>overs the practical use of orchard herbicides, including which materials to use, how timing and application rates influence weed control success, and considerations for avoiding crop injury and promoting long</w:t>
      </w:r>
      <w:r w:rsidR="007C3E85" w:rsidRPr="007C3E85">
        <w:rPr>
          <w:sz w:val="18"/>
          <w:szCs w:val="18"/>
        </w:rPr>
        <w:noBreakHyphen/>
        <w:t>term orchard health.</w:t>
      </w:r>
    </w:p>
    <w:p w14:paraId="6602B0F7" w14:textId="77777777" w:rsidR="002A106E" w:rsidRDefault="002A106E" w:rsidP="005C0EC8">
      <w:pPr>
        <w:ind w:firstLine="720"/>
        <w:rPr>
          <w:sz w:val="18"/>
          <w:szCs w:val="18"/>
        </w:rPr>
      </w:pPr>
    </w:p>
    <w:p w14:paraId="15D67FC9" w14:textId="77777777" w:rsidR="006B76D7" w:rsidRPr="0017386C" w:rsidRDefault="006B76D7" w:rsidP="006B76D7">
      <w:pPr>
        <w:rPr>
          <w:b/>
          <w:bCs/>
          <w:sz w:val="22"/>
          <w:szCs w:val="22"/>
        </w:rPr>
      </w:pPr>
      <w:r w:rsidRPr="0017386C">
        <w:rPr>
          <w:b/>
          <w:bCs/>
          <w:sz w:val="22"/>
          <w:szCs w:val="22"/>
        </w:rPr>
        <w:t>2021</w:t>
      </w:r>
    </w:p>
    <w:p w14:paraId="53918FEF" w14:textId="77777777" w:rsidR="002A106E" w:rsidRDefault="002A106E" w:rsidP="002A106E">
      <w:pPr>
        <w:ind w:firstLine="720"/>
        <w:rPr>
          <w:sz w:val="18"/>
          <w:szCs w:val="18"/>
        </w:rPr>
      </w:pPr>
      <w:hyperlink r:id="rId37" w:history="1">
        <w:r w:rsidRPr="00CA7FC1">
          <w:rPr>
            <w:rStyle w:val="Hyperlink"/>
            <w:sz w:val="18"/>
            <w:szCs w:val="18"/>
          </w:rPr>
          <w:t>Keeping Peach Trees Healthy and Productive</w:t>
        </w:r>
      </w:hyperlink>
      <w:r>
        <w:t xml:space="preserve"> </w:t>
      </w:r>
      <w:r w:rsidRPr="00A8742A">
        <w:rPr>
          <w:i/>
          <w:iCs/>
          <w:sz w:val="18"/>
          <w:szCs w:val="18"/>
        </w:rPr>
        <w:t>January 20, 2021</w:t>
      </w:r>
    </w:p>
    <w:p w14:paraId="124B9CB1" w14:textId="77777777" w:rsidR="002A106E" w:rsidRDefault="002A106E" w:rsidP="002A106E">
      <w:pPr>
        <w:ind w:firstLine="720"/>
        <w:rPr>
          <w:sz w:val="18"/>
          <w:szCs w:val="18"/>
        </w:rPr>
      </w:pPr>
      <w:r w:rsidRPr="005C0EC8">
        <w:rPr>
          <w:sz w:val="18"/>
          <w:szCs w:val="18"/>
        </w:rPr>
        <w:t>Dr. Bill Shane (Michigan State University) covers foundational practices for establishing and maintaining peach orchards, including tree health fundamentals, training/pruning techniques, fertility, disease and pest basics, and orchard longevity strategies.</w:t>
      </w:r>
    </w:p>
    <w:p w14:paraId="70C65F10" w14:textId="77777777" w:rsidR="002A106E" w:rsidRDefault="002A106E" w:rsidP="002A106E">
      <w:pPr>
        <w:ind w:firstLine="720"/>
        <w:rPr>
          <w:sz w:val="18"/>
          <w:szCs w:val="18"/>
        </w:rPr>
      </w:pPr>
      <w:hyperlink r:id="rId38" w:history="1">
        <w:r w:rsidRPr="00CA7FC1">
          <w:rPr>
            <w:rStyle w:val="Hyperlink"/>
            <w:sz w:val="18"/>
            <w:szCs w:val="18"/>
          </w:rPr>
          <w:t>Blueberry Twig Blight</w:t>
        </w:r>
      </w:hyperlink>
      <w:r>
        <w:t xml:space="preserve"> </w:t>
      </w:r>
      <w:r w:rsidRPr="00A8742A">
        <w:rPr>
          <w:i/>
          <w:iCs/>
          <w:sz w:val="18"/>
          <w:szCs w:val="18"/>
        </w:rPr>
        <w:t>January 27, 2021</w:t>
      </w:r>
    </w:p>
    <w:p w14:paraId="0539D337" w14:textId="77777777" w:rsidR="002A106E" w:rsidRPr="005C0EC8" w:rsidRDefault="002A106E" w:rsidP="002A106E">
      <w:pPr>
        <w:ind w:firstLine="720"/>
        <w:rPr>
          <w:sz w:val="18"/>
          <w:szCs w:val="18"/>
        </w:rPr>
      </w:pPr>
      <w:r w:rsidRPr="005C0EC8">
        <w:rPr>
          <w:sz w:val="18"/>
          <w:szCs w:val="18"/>
        </w:rPr>
        <w:t>Mark Longstroth (Michigan State Extension) examines blueberry twig blight diseases, their causal organisms, symptoms on canes/wood, cultural factors that increase risk, and practical management measures to reduce incidence and maintain healthy berry plantings.</w:t>
      </w:r>
    </w:p>
    <w:p w14:paraId="2A6A0583" w14:textId="77777777" w:rsidR="002A106E" w:rsidRDefault="002A106E" w:rsidP="002A106E">
      <w:pPr>
        <w:ind w:firstLine="720"/>
        <w:rPr>
          <w:sz w:val="18"/>
          <w:szCs w:val="18"/>
        </w:rPr>
      </w:pPr>
      <w:hyperlink r:id="rId39" w:history="1">
        <w:r w:rsidRPr="00CA7FC1">
          <w:rPr>
            <w:rStyle w:val="Hyperlink"/>
            <w:sz w:val="18"/>
            <w:szCs w:val="18"/>
          </w:rPr>
          <w:t>Invasive Insects-Monitoring, ID, Biocontrol</w:t>
        </w:r>
      </w:hyperlink>
      <w:r>
        <w:t xml:space="preserve"> </w:t>
      </w:r>
      <w:r w:rsidRPr="00A8742A">
        <w:rPr>
          <w:i/>
          <w:iCs/>
          <w:sz w:val="18"/>
          <w:szCs w:val="18"/>
        </w:rPr>
        <w:t>February 18, 2021</w:t>
      </w:r>
    </w:p>
    <w:p w14:paraId="406240E4" w14:textId="77777777" w:rsidR="002A106E" w:rsidRPr="009B38B4" w:rsidRDefault="002A106E" w:rsidP="002A106E">
      <w:pPr>
        <w:ind w:firstLine="720"/>
        <w:rPr>
          <w:sz w:val="18"/>
          <w:szCs w:val="18"/>
        </w:rPr>
      </w:pPr>
      <w:r w:rsidRPr="005C0EC8">
        <w:rPr>
          <w:sz w:val="18"/>
          <w:szCs w:val="18"/>
        </w:rPr>
        <w:t>Dr. Jaime Piñero (UMass Extension)</w:t>
      </w:r>
      <w:r>
        <w:rPr>
          <w:sz w:val="18"/>
          <w:szCs w:val="18"/>
        </w:rPr>
        <w:t xml:space="preserve"> </w:t>
      </w:r>
      <w:r w:rsidRPr="009B38B4">
        <w:rPr>
          <w:sz w:val="18"/>
          <w:szCs w:val="18"/>
        </w:rPr>
        <w:t>discusses major invasive insect pests threatening orchards in the Northeast, how to monitor and identify them, and an overview of biological control options or natural enemies. Pests include spotted lanternfly and others of regional concern.</w:t>
      </w:r>
    </w:p>
    <w:p w14:paraId="4C9688BE" w14:textId="77777777" w:rsidR="002A106E" w:rsidRDefault="002A106E" w:rsidP="002A106E">
      <w:pPr>
        <w:ind w:firstLine="720"/>
        <w:rPr>
          <w:sz w:val="18"/>
          <w:szCs w:val="18"/>
        </w:rPr>
      </w:pPr>
      <w:hyperlink r:id="rId40" w:history="1">
        <w:r w:rsidRPr="00CA7FC1">
          <w:rPr>
            <w:rStyle w:val="Hyperlink"/>
            <w:sz w:val="18"/>
            <w:szCs w:val="18"/>
          </w:rPr>
          <w:t>Managing Apple Maggot</w:t>
        </w:r>
      </w:hyperlink>
      <w:r>
        <w:rPr>
          <w:sz w:val="18"/>
          <w:szCs w:val="18"/>
        </w:rPr>
        <w:t xml:space="preserve"> </w:t>
      </w:r>
      <w:r w:rsidRPr="00A8742A">
        <w:rPr>
          <w:i/>
          <w:iCs/>
          <w:sz w:val="18"/>
          <w:szCs w:val="18"/>
        </w:rPr>
        <w:t>March 8, 2021</w:t>
      </w:r>
    </w:p>
    <w:p w14:paraId="4608C55A" w14:textId="77777777" w:rsidR="002A106E" w:rsidRPr="005C0EC8" w:rsidRDefault="002A106E" w:rsidP="002A106E">
      <w:pPr>
        <w:ind w:firstLine="720"/>
        <w:rPr>
          <w:sz w:val="18"/>
          <w:szCs w:val="18"/>
        </w:rPr>
      </w:pPr>
      <w:r w:rsidRPr="005C0EC8">
        <w:rPr>
          <w:sz w:val="18"/>
          <w:szCs w:val="18"/>
        </w:rPr>
        <w:t>Dr. Suzanne Blatt (Ag Canada Kentville Research Station) reviews apple maggot biology and management, including trap options (e.g., red sphere traps), timing of emergence using climatic cues or models, monitoring tactics, and IPM strategies to suppress adults and minimize fruit damage.</w:t>
      </w:r>
    </w:p>
    <w:p w14:paraId="4A1A74AD" w14:textId="77777777" w:rsidR="002A106E" w:rsidRDefault="002A106E" w:rsidP="002A106E">
      <w:pPr>
        <w:ind w:firstLine="720"/>
        <w:rPr>
          <w:sz w:val="18"/>
          <w:szCs w:val="18"/>
        </w:rPr>
      </w:pPr>
      <w:hyperlink r:id="rId41" w:history="1">
        <w:r w:rsidRPr="00CA7FC1">
          <w:rPr>
            <w:rStyle w:val="Hyperlink"/>
            <w:sz w:val="18"/>
            <w:szCs w:val="18"/>
          </w:rPr>
          <w:t>Early-Season Apple Insect Pests</w:t>
        </w:r>
      </w:hyperlink>
      <w:r>
        <w:t xml:space="preserve"> </w:t>
      </w:r>
      <w:r w:rsidRPr="00A8742A">
        <w:rPr>
          <w:i/>
          <w:iCs/>
          <w:sz w:val="18"/>
          <w:szCs w:val="18"/>
        </w:rPr>
        <w:t>March 16, 2021</w:t>
      </w:r>
    </w:p>
    <w:p w14:paraId="73FAE7B0" w14:textId="77777777" w:rsidR="002A106E" w:rsidRDefault="002A106E" w:rsidP="002A106E">
      <w:pPr>
        <w:ind w:firstLine="720"/>
        <w:rPr>
          <w:sz w:val="18"/>
          <w:szCs w:val="18"/>
        </w:rPr>
      </w:pPr>
      <w:r>
        <w:rPr>
          <w:sz w:val="18"/>
          <w:szCs w:val="18"/>
        </w:rPr>
        <w:t xml:space="preserve">Dr. Jaime </w:t>
      </w:r>
      <w:r w:rsidRPr="005C0EC8">
        <w:rPr>
          <w:sz w:val="18"/>
          <w:szCs w:val="18"/>
        </w:rPr>
        <w:t xml:space="preserve">Piñero </w:t>
      </w:r>
      <w:r>
        <w:rPr>
          <w:sz w:val="18"/>
          <w:szCs w:val="18"/>
        </w:rPr>
        <w:t>(UMass Extension) c</w:t>
      </w:r>
      <w:r w:rsidRPr="009B38B4">
        <w:rPr>
          <w:sz w:val="18"/>
          <w:szCs w:val="18"/>
        </w:rPr>
        <w:t>overs the key early-season insect pests of apples, how to identify them, scout effectively, and use degree-day models and thresholds to time controls. Topics include plum curculio, leafrollers, and other spring pests of commercial orchards.</w:t>
      </w:r>
    </w:p>
    <w:p w14:paraId="11A8CF59" w14:textId="77777777" w:rsidR="002A106E" w:rsidRDefault="002A106E" w:rsidP="002A106E">
      <w:pPr>
        <w:ind w:firstLine="720"/>
        <w:rPr>
          <w:sz w:val="18"/>
          <w:szCs w:val="18"/>
        </w:rPr>
      </w:pPr>
      <w:hyperlink r:id="rId42" w:history="1">
        <w:r w:rsidRPr="00CA7FC1">
          <w:rPr>
            <w:rStyle w:val="Hyperlink"/>
            <w:sz w:val="18"/>
            <w:szCs w:val="18"/>
          </w:rPr>
          <w:t xml:space="preserve">Honeycrisp Bitter Pit and Soft Scald Management, and Using </w:t>
        </w:r>
        <w:proofErr w:type="spellStart"/>
        <w:r w:rsidRPr="00CA7FC1">
          <w:rPr>
            <w:rStyle w:val="Hyperlink"/>
            <w:sz w:val="18"/>
            <w:szCs w:val="18"/>
          </w:rPr>
          <w:t>AgRadar</w:t>
        </w:r>
        <w:proofErr w:type="spellEnd"/>
      </w:hyperlink>
      <w:r>
        <w:t xml:space="preserve"> </w:t>
      </w:r>
      <w:r w:rsidRPr="00A8742A">
        <w:rPr>
          <w:i/>
          <w:iCs/>
          <w:sz w:val="18"/>
          <w:szCs w:val="18"/>
        </w:rPr>
        <w:t>March 18, 2021</w:t>
      </w:r>
    </w:p>
    <w:p w14:paraId="1427431B" w14:textId="77777777" w:rsidR="002A106E" w:rsidRDefault="002A106E" w:rsidP="002A106E">
      <w:pPr>
        <w:ind w:firstLine="720"/>
        <w:rPr>
          <w:sz w:val="18"/>
          <w:szCs w:val="18"/>
        </w:rPr>
      </w:pPr>
      <w:r w:rsidRPr="009B38B4">
        <w:rPr>
          <w:sz w:val="18"/>
          <w:szCs w:val="18"/>
        </w:rPr>
        <w:t xml:space="preserve">Dr. </w:t>
      </w:r>
      <w:r w:rsidRPr="0017386C">
        <w:rPr>
          <w:sz w:val="18"/>
          <w:szCs w:val="18"/>
        </w:rPr>
        <w:t xml:space="preserve">Renae </w:t>
      </w:r>
      <w:r w:rsidRPr="009B38B4">
        <w:rPr>
          <w:sz w:val="18"/>
          <w:szCs w:val="18"/>
        </w:rPr>
        <w:t xml:space="preserve">Moran </w:t>
      </w:r>
      <w:r>
        <w:rPr>
          <w:sz w:val="18"/>
          <w:szCs w:val="18"/>
        </w:rPr>
        <w:t xml:space="preserve">(University of Maine) </w:t>
      </w:r>
      <w:r w:rsidRPr="009B38B4">
        <w:rPr>
          <w:sz w:val="18"/>
          <w:szCs w:val="18"/>
        </w:rPr>
        <w:t xml:space="preserve">reviews Honeycrisp quality issues with a focus on bitter pit and soft scald (common physiological disorders), including recent research-based management practices. Glen </w:t>
      </w:r>
      <w:r w:rsidRPr="0017386C">
        <w:rPr>
          <w:sz w:val="18"/>
          <w:szCs w:val="18"/>
        </w:rPr>
        <w:t xml:space="preserve">Koehler (University of </w:t>
      </w:r>
      <w:r w:rsidRPr="0017386C">
        <w:rPr>
          <w:sz w:val="18"/>
          <w:szCs w:val="18"/>
        </w:rPr>
        <w:lastRenderedPageBreak/>
        <w:t>Maine Extension)</w:t>
      </w:r>
      <w:r>
        <w:rPr>
          <w:sz w:val="18"/>
          <w:szCs w:val="18"/>
        </w:rPr>
        <w:t xml:space="preserve"> </w:t>
      </w:r>
      <w:r w:rsidRPr="009B38B4">
        <w:rPr>
          <w:sz w:val="18"/>
          <w:szCs w:val="18"/>
        </w:rPr>
        <w:t xml:space="preserve">introduces </w:t>
      </w:r>
      <w:proofErr w:type="spellStart"/>
      <w:r w:rsidRPr="009B38B4">
        <w:rPr>
          <w:sz w:val="18"/>
          <w:szCs w:val="18"/>
        </w:rPr>
        <w:t>AgRadar</w:t>
      </w:r>
      <w:proofErr w:type="spellEnd"/>
      <w:r w:rsidRPr="009B38B4">
        <w:rPr>
          <w:sz w:val="18"/>
          <w:szCs w:val="18"/>
        </w:rPr>
        <w:t xml:space="preserve">, a weather-based decision support tool for orchard planning and pest </w:t>
      </w:r>
      <w:proofErr w:type="gramStart"/>
      <w:r w:rsidRPr="009B38B4">
        <w:rPr>
          <w:sz w:val="18"/>
          <w:szCs w:val="18"/>
        </w:rPr>
        <w:t>forecasts, and</w:t>
      </w:r>
      <w:proofErr w:type="gramEnd"/>
      <w:r w:rsidRPr="009B38B4">
        <w:rPr>
          <w:sz w:val="18"/>
          <w:szCs w:val="18"/>
        </w:rPr>
        <w:t xml:space="preserve"> shows how growers can apply it for crop and pest timing decisions.</w:t>
      </w:r>
    </w:p>
    <w:p w14:paraId="79BC958D" w14:textId="77777777" w:rsidR="002A106E" w:rsidRDefault="002A106E" w:rsidP="002A106E">
      <w:pPr>
        <w:ind w:firstLine="720"/>
        <w:rPr>
          <w:sz w:val="18"/>
          <w:szCs w:val="18"/>
        </w:rPr>
      </w:pPr>
      <w:hyperlink r:id="rId43" w:history="1">
        <w:r w:rsidRPr="00CA7FC1">
          <w:rPr>
            <w:rStyle w:val="Hyperlink"/>
            <w:sz w:val="18"/>
            <w:szCs w:val="18"/>
          </w:rPr>
          <w:t>Tree Row Volume</w:t>
        </w:r>
      </w:hyperlink>
      <w:r>
        <w:t xml:space="preserve"> </w:t>
      </w:r>
      <w:r w:rsidRPr="00A8742A">
        <w:rPr>
          <w:i/>
          <w:iCs/>
          <w:sz w:val="18"/>
          <w:szCs w:val="18"/>
        </w:rPr>
        <w:t>March 30, 2021</w:t>
      </w:r>
    </w:p>
    <w:p w14:paraId="52C24832" w14:textId="77777777" w:rsidR="002A106E" w:rsidRDefault="002A106E" w:rsidP="002A106E">
      <w:pPr>
        <w:ind w:firstLine="720"/>
        <w:rPr>
          <w:sz w:val="18"/>
          <w:szCs w:val="18"/>
        </w:rPr>
      </w:pPr>
      <w:r>
        <w:rPr>
          <w:sz w:val="18"/>
          <w:szCs w:val="18"/>
        </w:rPr>
        <w:t>Dr. Terence Bradshaw (University of Vermont) and Dr.</w:t>
      </w:r>
      <w:r w:rsidRPr="0017386C">
        <w:rPr>
          <w:sz w:val="18"/>
          <w:szCs w:val="18"/>
        </w:rPr>
        <w:t xml:space="preserve"> </w:t>
      </w:r>
      <w:r>
        <w:rPr>
          <w:sz w:val="18"/>
          <w:szCs w:val="18"/>
        </w:rPr>
        <w:t>J</w:t>
      </w:r>
      <w:r w:rsidRPr="0017386C">
        <w:rPr>
          <w:sz w:val="18"/>
          <w:szCs w:val="18"/>
        </w:rPr>
        <w:t xml:space="preserve">ason </w:t>
      </w:r>
      <w:r>
        <w:rPr>
          <w:sz w:val="18"/>
          <w:szCs w:val="18"/>
        </w:rPr>
        <w:t xml:space="preserve">Deveau (Ontario Ministry of Agriculture, Food, and Agribusiness) </w:t>
      </w:r>
      <w:proofErr w:type="gramStart"/>
      <w:r>
        <w:rPr>
          <w:sz w:val="18"/>
          <w:szCs w:val="18"/>
        </w:rPr>
        <w:t>explains</w:t>
      </w:r>
      <w:proofErr w:type="gramEnd"/>
      <w:r w:rsidRPr="009B38B4">
        <w:rPr>
          <w:sz w:val="18"/>
          <w:szCs w:val="18"/>
        </w:rPr>
        <w:t xml:space="preserve"> tree row volume (TRV) — a way to quantify orchard canopy for more precise spray application. The session covers what TRV is, why it’s important for efficient and effective pesticide/plant-growth regulator sprays, and how to calculate and apply it in orchard pest and disease programs.</w:t>
      </w:r>
    </w:p>
    <w:p w14:paraId="60F0FA84" w14:textId="30C05590" w:rsidR="006B76D7" w:rsidRDefault="006B76D7" w:rsidP="006B76D7">
      <w:pPr>
        <w:ind w:firstLine="720"/>
        <w:rPr>
          <w:sz w:val="18"/>
          <w:szCs w:val="18"/>
        </w:rPr>
      </w:pPr>
      <w:hyperlink r:id="rId44" w:history="1">
        <w:r w:rsidRPr="00CA7FC1">
          <w:rPr>
            <w:rStyle w:val="Hyperlink"/>
            <w:sz w:val="18"/>
            <w:szCs w:val="18"/>
          </w:rPr>
          <w:t>NEWA 3.0 Update</w:t>
        </w:r>
      </w:hyperlink>
      <w:r w:rsidR="002A106E">
        <w:t xml:space="preserve"> </w:t>
      </w:r>
      <w:r w:rsidR="002A106E" w:rsidRPr="00A8742A">
        <w:rPr>
          <w:i/>
          <w:iCs/>
          <w:sz w:val="18"/>
          <w:szCs w:val="18"/>
        </w:rPr>
        <w:t>March 31, 2021</w:t>
      </w:r>
    </w:p>
    <w:p w14:paraId="17C77226" w14:textId="77777777" w:rsidR="006B76D7" w:rsidRDefault="006B76D7" w:rsidP="006B76D7">
      <w:pPr>
        <w:ind w:firstLine="720"/>
        <w:rPr>
          <w:sz w:val="18"/>
          <w:szCs w:val="18"/>
        </w:rPr>
      </w:pPr>
      <w:r>
        <w:rPr>
          <w:sz w:val="18"/>
          <w:szCs w:val="18"/>
        </w:rPr>
        <w:t>Dr. Dan Olmstead (Cornell IPM) gives an o</w:t>
      </w:r>
      <w:r w:rsidRPr="009B38B4">
        <w:rPr>
          <w:sz w:val="18"/>
          <w:szCs w:val="18"/>
        </w:rPr>
        <w:t>verview of the updates in NEWA 3.0 — the Northeast Weather &amp; Climate Center / IPM decision support platform — including updated pest and disease risk models, forecasting tools, and how growers can use the new interface and models to improve timing of management decisions.</w:t>
      </w:r>
    </w:p>
    <w:p w14:paraId="49A98E39" w14:textId="77777777" w:rsidR="002A106E" w:rsidRDefault="002A106E" w:rsidP="006B76D7">
      <w:pPr>
        <w:ind w:firstLine="720"/>
        <w:rPr>
          <w:sz w:val="18"/>
          <w:szCs w:val="18"/>
        </w:rPr>
      </w:pPr>
    </w:p>
    <w:p w14:paraId="0D3FA717" w14:textId="598386F5" w:rsidR="009C3A08" w:rsidRPr="006B76D7" w:rsidRDefault="009C3A08" w:rsidP="008D5772">
      <w:pPr>
        <w:rPr>
          <w:b/>
          <w:bCs/>
        </w:rPr>
      </w:pPr>
      <w:r w:rsidRPr="006B76D7">
        <w:rPr>
          <w:b/>
          <w:bCs/>
        </w:rPr>
        <w:t>2025 Winter Conference Tree Fruit Sessions</w:t>
      </w:r>
      <w:r w:rsidR="006B76D7">
        <w:rPr>
          <w:b/>
          <w:bCs/>
        </w:rPr>
        <w:t xml:space="preserve"> – February 19-20, 2025</w:t>
      </w:r>
    </w:p>
    <w:p w14:paraId="14FEDF30" w14:textId="01410B00" w:rsidR="009C3A08" w:rsidRPr="009C3A08" w:rsidRDefault="009C3A08" w:rsidP="009C3A08">
      <w:pPr>
        <w:rPr>
          <w:sz w:val="18"/>
          <w:szCs w:val="18"/>
        </w:rPr>
      </w:pPr>
      <w:r>
        <w:rPr>
          <w:b/>
          <w:bCs/>
          <w:sz w:val="18"/>
          <w:szCs w:val="18"/>
        </w:rPr>
        <w:tab/>
      </w:r>
      <w:hyperlink r:id="rId45" w:history="1">
        <w:r w:rsidRPr="009C3A08">
          <w:rPr>
            <w:rStyle w:val="Hyperlink"/>
            <w:sz w:val="18"/>
            <w:szCs w:val="18"/>
          </w:rPr>
          <w:t>Updates on the Newest Research, Products, and Regulatory Concerns for Apple Disease in NY</w:t>
        </w:r>
      </w:hyperlink>
    </w:p>
    <w:p w14:paraId="10C501D7" w14:textId="0DB31848" w:rsidR="009C3A08" w:rsidRPr="009C3A08" w:rsidRDefault="009C3A08" w:rsidP="009C3A08">
      <w:pPr>
        <w:ind w:firstLine="720"/>
        <w:rPr>
          <w:sz w:val="18"/>
          <w:szCs w:val="18"/>
        </w:rPr>
      </w:pPr>
      <w:hyperlink r:id="rId46" w:history="1">
        <w:r w:rsidRPr="009C3A08">
          <w:rPr>
            <w:rStyle w:val="Hyperlink"/>
            <w:sz w:val="18"/>
            <w:szCs w:val="18"/>
          </w:rPr>
          <w:t>Disease Control and Disease Forecasting from the Hudson Valley Research Lab</w:t>
        </w:r>
      </w:hyperlink>
    </w:p>
    <w:p w14:paraId="046783C6" w14:textId="702246F6" w:rsidR="009C3A08" w:rsidRPr="009C3A08" w:rsidRDefault="009C3A08" w:rsidP="009C3A08">
      <w:pPr>
        <w:ind w:firstLine="720"/>
        <w:rPr>
          <w:sz w:val="18"/>
          <w:szCs w:val="18"/>
        </w:rPr>
      </w:pPr>
      <w:hyperlink r:id="rId47" w:history="1">
        <w:r w:rsidRPr="009C3A08">
          <w:rPr>
            <w:rStyle w:val="Hyperlink"/>
            <w:sz w:val="18"/>
            <w:szCs w:val="18"/>
          </w:rPr>
          <w:t>Why Did Scab Programs Fail in 2024? A Look Back with NEWA</w:t>
        </w:r>
      </w:hyperlink>
      <w:r w:rsidRPr="009C3A08">
        <w:rPr>
          <w:sz w:val="18"/>
          <w:szCs w:val="18"/>
        </w:rPr>
        <w:t xml:space="preserve"> </w:t>
      </w:r>
    </w:p>
    <w:p w14:paraId="5E9B7385" w14:textId="50BA4FB7" w:rsidR="009C3A08" w:rsidRPr="009C3A08" w:rsidRDefault="009C3A08" w:rsidP="009C3A08">
      <w:pPr>
        <w:ind w:firstLine="720"/>
        <w:rPr>
          <w:sz w:val="18"/>
          <w:szCs w:val="18"/>
        </w:rPr>
      </w:pPr>
      <w:hyperlink r:id="rId48" w:history="1">
        <w:r w:rsidRPr="009C3A08">
          <w:rPr>
            <w:rStyle w:val="Hyperlink"/>
            <w:sz w:val="18"/>
            <w:szCs w:val="18"/>
          </w:rPr>
          <w:t>Orchard Irrigation</w:t>
        </w:r>
      </w:hyperlink>
    </w:p>
    <w:p w14:paraId="0CAB996D" w14:textId="4D7C272A" w:rsidR="009C3A08" w:rsidRPr="009C3A08" w:rsidRDefault="009C3A08" w:rsidP="009C3A08">
      <w:pPr>
        <w:ind w:firstLine="720"/>
        <w:rPr>
          <w:sz w:val="18"/>
          <w:szCs w:val="18"/>
        </w:rPr>
      </w:pPr>
      <w:hyperlink r:id="rId49" w:history="1">
        <w:r w:rsidRPr="009C3A08">
          <w:rPr>
            <w:rStyle w:val="Hyperlink"/>
            <w:sz w:val="18"/>
            <w:szCs w:val="18"/>
          </w:rPr>
          <w:t>Successful Growers in Washington (APAL)</w:t>
        </w:r>
      </w:hyperlink>
    </w:p>
    <w:p w14:paraId="0BBF264E" w14:textId="7FE5BF91" w:rsidR="009C3A08" w:rsidRPr="009C3A08" w:rsidRDefault="009C3A08" w:rsidP="009C3A08">
      <w:pPr>
        <w:ind w:firstLine="720"/>
        <w:rPr>
          <w:sz w:val="18"/>
          <w:szCs w:val="18"/>
        </w:rPr>
      </w:pPr>
      <w:hyperlink r:id="rId50" w:history="1">
        <w:r w:rsidRPr="009C3A08">
          <w:rPr>
            <w:rStyle w:val="Hyperlink"/>
            <w:sz w:val="18"/>
            <w:szCs w:val="18"/>
          </w:rPr>
          <w:t>Optimizing Systemic Herbicides to Manage Problematic Perennial Weeds</w:t>
        </w:r>
      </w:hyperlink>
    </w:p>
    <w:p w14:paraId="2B9F8303" w14:textId="66EA97FD" w:rsidR="009C3A08" w:rsidRPr="009C3A08" w:rsidRDefault="009C3A08" w:rsidP="009C3A08">
      <w:pPr>
        <w:ind w:firstLine="720"/>
        <w:rPr>
          <w:sz w:val="18"/>
          <w:szCs w:val="18"/>
        </w:rPr>
      </w:pPr>
      <w:hyperlink r:id="rId51" w:history="1">
        <w:r w:rsidRPr="009C3A08">
          <w:rPr>
            <w:rStyle w:val="Hyperlink"/>
            <w:sz w:val="18"/>
            <w:szCs w:val="18"/>
          </w:rPr>
          <w:t>Soil Health in NYS Orchards</w:t>
        </w:r>
      </w:hyperlink>
    </w:p>
    <w:p w14:paraId="2171E581" w14:textId="58B3F80D" w:rsidR="009C3A08" w:rsidRPr="009C3A08" w:rsidRDefault="009C3A08" w:rsidP="009C3A08">
      <w:pPr>
        <w:ind w:firstLine="720"/>
        <w:rPr>
          <w:sz w:val="18"/>
          <w:szCs w:val="18"/>
        </w:rPr>
      </w:pPr>
      <w:hyperlink r:id="rId52" w:history="1">
        <w:r w:rsidRPr="009C3A08">
          <w:rPr>
            <w:rStyle w:val="Hyperlink"/>
            <w:sz w:val="18"/>
            <w:szCs w:val="18"/>
          </w:rPr>
          <w:t>Insights into Pest Dynamics in NY Apple Orchards</w:t>
        </w:r>
      </w:hyperlink>
    </w:p>
    <w:p w14:paraId="297E506B" w14:textId="774FD9DE" w:rsidR="009C3A08" w:rsidRPr="009C3A08" w:rsidRDefault="009C3A08" w:rsidP="009C3A08">
      <w:pPr>
        <w:ind w:firstLine="720"/>
        <w:rPr>
          <w:sz w:val="18"/>
          <w:szCs w:val="18"/>
        </w:rPr>
      </w:pPr>
      <w:hyperlink r:id="rId53" w:history="1">
        <w:r w:rsidRPr="009C3A08">
          <w:rPr>
            <w:rStyle w:val="Hyperlink"/>
            <w:sz w:val="18"/>
            <w:szCs w:val="18"/>
          </w:rPr>
          <w:t>Implementing Mating Disruption in NY Orchards</w:t>
        </w:r>
      </w:hyperlink>
    </w:p>
    <w:p w14:paraId="6DDFE871" w14:textId="3CE42072" w:rsidR="009C3A08" w:rsidRPr="009C3A08" w:rsidRDefault="009C3A08" w:rsidP="009C3A08">
      <w:pPr>
        <w:ind w:firstLine="720"/>
        <w:rPr>
          <w:sz w:val="18"/>
          <w:szCs w:val="18"/>
        </w:rPr>
      </w:pPr>
      <w:hyperlink r:id="rId54" w:history="1">
        <w:r w:rsidRPr="009C3A08">
          <w:rPr>
            <w:rStyle w:val="Hyperlink"/>
            <w:sz w:val="18"/>
            <w:szCs w:val="18"/>
          </w:rPr>
          <w:t xml:space="preserve">Agritourism in Italy and </w:t>
        </w:r>
        <w:proofErr w:type="spellStart"/>
        <w:r w:rsidRPr="009C3A08">
          <w:rPr>
            <w:rStyle w:val="Hyperlink"/>
            <w:sz w:val="18"/>
            <w:szCs w:val="18"/>
          </w:rPr>
          <w:t>Interpoma</w:t>
        </w:r>
        <w:proofErr w:type="spellEnd"/>
        <w:r w:rsidRPr="009C3A08">
          <w:rPr>
            <w:rStyle w:val="Hyperlink"/>
            <w:sz w:val="18"/>
            <w:szCs w:val="18"/>
          </w:rPr>
          <w:t xml:space="preserve"> Panel (Win Cowgill, Dan Donahue, Bill Pitts, Jessica Villa, Lindsey </w:t>
        </w:r>
        <w:proofErr w:type="spellStart"/>
        <w:r w:rsidRPr="009C3A08">
          <w:rPr>
            <w:rStyle w:val="Hyperlink"/>
            <w:sz w:val="18"/>
            <w:szCs w:val="18"/>
          </w:rPr>
          <w:t>Pashow</w:t>
        </w:r>
        <w:proofErr w:type="spellEnd"/>
        <w:r w:rsidRPr="009C3A08">
          <w:rPr>
            <w:rStyle w:val="Hyperlink"/>
            <w:sz w:val="18"/>
            <w:szCs w:val="18"/>
          </w:rPr>
          <w:t>)</w:t>
        </w:r>
      </w:hyperlink>
    </w:p>
    <w:p w14:paraId="493AAB38" w14:textId="596D2920" w:rsidR="009C3A08" w:rsidRDefault="009C3A08" w:rsidP="009C3A08">
      <w:pPr>
        <w:ind w:firstLine="720"/>
        <w:rPr>
          <w:sz w:val="18"/>
          <w:szCs w:val="18"/>
        </w:rPr>
      </w:pPr>
      <w:hyperlink r:id="rId55" w:history="1">
        <w:r w:rsidRPr="009C3A08">
          <w:rPr>
            <w:rStyle w:val="Hyperlink"/>
            <w:sz w:val="18"/>
            <w:szCs w:val="18"/>
          </w:rPr>
          <w:t>The Retailer's Perspective: TOPS and Price Chopper</w:t>
        </w:r>
      </w:hyperlink>
      <w:r w:rsidRPr="009C3A08">
        <w:rPr>
          <w:sz w:val="18"/>
          <w:szCs w:val="18"/>
        </w:rPr>
        <w:t xml:space="preserve"> </w:t>
      </w:r>
    </w:p>
    <w:p w14:paraId="59B6BEFD" w14:textId="67305B91" w:rsidR="00D43004" w:rsidRPr="00D43004" w:rsidRDefault="00D43004" w:rsidP="006B76D7">
      <w:pPr>
        <w:ind w:firstLine="720"/>
        <w:rPr>
          <w:sz w:val="18"/>
          <w:szCs w:val="18"/>
        </w:rPr>
      </w:pPr>
      <w:r w:rsidRPr="00D43004">
        <w:rPr>
          <w:sz w:val="18"/>
          <w:szCs w:val="18"/>
        </w:rPr>
        <w:t>*Some presentations not included due to permission not obtained by presenter</w:t>
      </w:r>
    </w:p>
    <w:p w14:paraId="52C9DA3C" w14:textId="39E6D509" w:rsidR="00D43004" w:rsidRPr="006B76D7" w:rsidRDefault="00D43004" w:rsidP="00D43004">
      <w:pPr>
        <w:rPr>
          <w:sz w:val="22"/>
          <w:szCs w:val="22"/>
        </w:rPr>
      </w:pPr>
      <w:r w:rsidRPr="006B76D7">
        <w:rPr>
          <w:b/>
          <w:bCs/>
        </w:rPr>
        <w:t>PACMAN 2025 Wrap-Up Webinars</w:t>
      </w:r>
      <w:r w:rsidR="006B76D7">
        <w:rPr>
          <w:b/>
          <w:bCs/>
        </w:rPr>
        <w:t xml:space="preserve"> – </w:t>
      </w:r>
      <w:r w:rsidR="006B76D7">
        <w:rPr>
          <w:b/>
          <w:bCs/>
          <w:sz w:val="22"/>
          <w:szCs w:val="22"/>
        </w:rPr>
        <w:t>January 26, 2026</w:t>
      </w:r>
    </w:p>
    <w:p w14:paraId="24C5FFF9" w14:textId="77777777" w:rsidR="00D43004" w:rsidRPr="00D43004" w:rsidRDefault="00D43004" w:rsidP="00D43004">
      <w:pPr>
        <w:ind w:firstLine="720"/>
        <w:rPr>
          <w:sz w:val="18"/>
          <w:szCs w:val="18"/>
        </w:rPr>
      </w:pPr>
      <w:hyperlink r:id="rId56" w:history="1">
        <w:r w:rsidRPr="00D43004">
          <w:rPr>
            <w:rStyle w:val="Hyperlink"/>
            <w:sz w:val="18"/>
            <w:szCs w:val="18"/>
          </w:rPr>
          <w:t>Intro</w:t>
        </w:r>
      </w:hyperlink>
      <w:r w:rsidRPr="00D43004">
        <w:rPr>
          <w:rFonts w:ascii="Arial" w:hAnsi="Arial" w:cs="Arial"/>
          <w:sz w:val="18"/>
          <w:szCs w:val="18"/>
        </w:rPr>
        <w:t>​</w:t>
      </w:r>
    </w:p>
    <w:p w14:paraId="5AF9B492" w14:textId="77777777" w:rsidR="00D43004" w:rsidRPr="00D43004" w:rsidRDefault="00D43004" w:rsidP="00D43004">
      <w:pPr>
        <w:ind w:firstLine="720"/>
        <w:rPr>
          <w:sz w:val="18"/>
          <w:szCs w:val="18"/>
        </w:rPr>
      </w:pPr>
      <w:hyperlink r:id="rId57" w:history="1">
        <w:r w:rsidRPr="00D43004">
          <w:rPr>
            <w:rStyle w:val="Hyperlink"/>
            <w:sz w:val="18"/>
            <w:szCs w:val="18"/>
          </w:rPr>
          <w:t>Optimum Bud and Fruit Number of Honeycrisp and Gala</w:t>
        </w:r>
      </w:hyperlink>
      <w:r w:rsidRPr="00D43004">
        <w:rPr>
          <w:rFonts w:ascii="Arial" w:hAnsi="Arial" w:cs="Arial"/>
          <w:sz w:val="18"/>
          <w:szCs w:val="18"/>
        </w:rPr>
        <w:t>​</w:t>
      </w:r>
    </w:p>
    <w:p w14:paraId="389118F6" w14:textId="77777777" w:rsidR="00D43004" w:rsidRPr="00D43004" w:rsidRDefault="00D43004" w:rsidP="00D43004">
      <w:pPr>
        <w:ind w:firstLine="720"/>
        <w:rPr>
          <w:sz w:val="18"/>
          <w:szCs w:val="18"/>
        </w:rPr>
      </w:pPr>
      <w:hyperlink r:id="rId58" w:history="1">
        <w:r w:rsidRPr="00D43004">
          <w:rPr>
            <w:rStyle w:val="Hyperlink"/>
            <w:sz w:val="18"/>
            <w:szCs w:val="18"/>
          </w:rPr>
          <w:t>Economics of Thinning Honeycrisp and Gala</w:t>
        </w:r>
        <w:r w:rsidRPr="00D43004">
          <w:rPr>
            <w:rStyle w:val="Hyperlink"/>
            <w:rFonts w:ascii="Arial" w:hAnsi="Arial" w:cs="Arial"/>
            <w:sz w:val="18"/>
            <w:szCs w:val="18"/>
          </w:rPr>
          <w:t>​</w:t>
        </w:r>
      </w:hyperlink>
      <w:r w:rsidRPr="00D43004">
        <w:rPr>
          <w:rFonts w:ascii="Arial" w:hAnsi="Arial" w:cs="Arial"/>
          <w:sz w:val="18"/>
          <w:szCs w:val="18"/>
        </w:rPr>
        <w:t>​</w:t>
      </w:r>
    </w:p>
    <w:p w14:paraId="317759A1" w14:textId="77777777" w:rsidR="00D43004" w:rsidRPr="00D43004" w:rsidRDefault="00D43004" w:rsidP="00D43004">
      <w:pPr>
        <w:ind w:firstLine="720"/>
        <w:rPr>
          <w:sz w:val="18"/>
          <w:szCs w:val="18"/>
        </w:rPr>
      </w:pPr>
      <w:r w:rsidRPr="00D43004">
        <w:rPr>
          <w:sz w:val="18"/>
          <w:szCs w:val="18"/>
        </w:rPr>
        <w:t>Fruit Growth Rate Model Results (</w:t>
      </w:r>
      <w:hyperlink r:id="rId59" w:history="1">
        <w:r w:rsidRPr="00D43004">
          <w:rPr>
            <w:rStyle w:val="Hyperlink"/>
            <w:sz w:val="18"/>
            <w:szCs w:val="18"/>
          </w:rPr>
          <w:t>Part 1</w:t>
        </w:r>
      </w:hyperlink>
      <w:r w:rsidRPr="00D43004">
        <w:rPr>
          <w:rFonts w:ascii="Arial" w:hAnsi="Arial" w:cs="Arial"/>
          <w:sz w:val="18"/>
          <w:szCs w:val="18"/>
        </w:rPr>
        <w:t>​​​</w:t>
      </w:r>
      <w:r w:rsidRPr="00D43004">
        <w:rPr>
          <w:sz w:val="18"/>
          <w:szCs w:val="18"/>
        </w:rPr>
        <w:t>,</w:t>
      </w:r>
      <w:hyperlink r:id="rId60" w:history="1">
        <w:r w:rsidRPr="00D43004">
          <w:rPr>
            <w:rStyle w:val="Hyperlink"/>
            <w:sz w:val="18"/>
            <w:szCs w:val="18"/>
          </w:rPr>
          <w:t>Part 2</w:t>
        </w:r>
      </w:hyperlink>
      <w:r w:rsidRPr="00D43004">
        <w:rPr>
          <w:rFonts w:ascii="Arial" w:hAnsi="Arial" w:cs="Arial"/>
          <w:sz w:val="18"/>
          <w:szCs w:val="18"/>
        </w:rPr>
        <w:t>​​​​</w:t>
      </w:r>
      <w:r w:rsidRPr="00D43004">
        <w:rPr>
          <w:sz w:val="18"/>
          <w:szCs w:val="18"/>
        </w:rPr>
        <w:t>)</w:t>
      </w:r>
    </w:p>
    <w:p w14:paraId="4AB63B2C" w14:textId="77777777" w:rsidR="00D43004" w:rsidRPr="00D43004" w:rsidRDefault="00D43004" w:rsidP="00D43004">
      <w:pPr>
        <w:ind w:firstLine="720"/>
        <w:rPr>
          <w:sz w:val="18"/>
          <w:szCs w:val="18"/>
        </w:rPr>
      </w:pPr>
      <w:hyperlink r:id="rId61" w:history="1">
        <w:r w:rsidRPr="00D43004">
          <w:rPr>
            <w:rStyle w:val="Hyperlink"/>
            <w:sz w:val="18"/>
            <w:szCs w:val="18"/>
          </w:rPr>
          <w:t>Pollen Tube Growth Model Results</w:t>
        </w:r>
      </w:hyperlink>
      <w:r w:rsidRPr="00D43004">
        <w:rPr>
          <w:rFonts w:ascii="Arial" w:hAnsi="Arial" w:cs="Arial"/>
          <w:sz w:val="18"/>
          <w:szCs w:val="18"/>
        </w:rPr>
        <w:t>​</w:t>
      </w:r>
    </w:p>
    <w:p w14:paraId="4C08DDFA" w14:textId="77777777" w:rsidR="00D43004" w:rsidRPr="00D43004" w:rsidRDefault="00D43004" w:rsidP="00D43004">
      <w:pPr>
        <w:ind w:firstLine="720"/>
        <w:rPr>
          <w:sz w:val="18"/>
          <w:szCs w:val="18"/>
        </w:rPr>
      </w:pPr>
      <w:r w:rsidRPr="00D43004">
        <w:rPr>
          <w:sz w:val="18"/>
          <w:szCs w:val="18"/>
        </w:rPr>
        <w:t>GPS and Variable Rate Spraying (</w:t>
      </w:r>
      <w:hyperlink r:id="rId62" w:history="1">
        <w:r w:rsidRPr="00D43004">
          <w:rPr>
            <w:rStyle w:val="Hyperlink"/>
            <w:sz w:val="18"/>
            <w:szCs w:val="18"/>
          </w:rPr>
          <w:t>Part 1</w:t>
        </w:r>
        <w:r w:rsidRPr="00D43004">
          <w:rPr>
            <w:rStyle w:val="Hyperlink"/>
            <w:rFonts w:ascii="Arial" w:hAnsi="Arial" w:cs="Arial"/>
            <w:sz w:val="18"/>
            <w:szCs w:val="18"/>
          </w:rPr>
          <w:t>​</w:t>
        </w:r>
      </w:hyperlink>
      <w:r w:rsidRPr="00D43004">
        <w:rPr>
          <w:rFonts w:ascii="Arial" w:hAnsi="Arial" w:cs="Arial"/>
          <w:sz w:val="18"/>
          <w:szCs w:val="18"/>
        </w:rPr>
        <w:t>​</w:t>
      </w:r>
      <w:r w:rsidRPr="00D43004">
        <w:rPr>
          <w:sz w:val="18"/>
          <w:szCs w:val="18"/>
        </w:rPr>
        <w:t>, </w:t>
      </w:r>
      <w:hyperlink r:id="rId63" w:history="1">
        <w:r w:rsidRPr="00D43004">
          <w:rPr>
            <w:rStyle w:val="Hyperlink"/>
            <w:sz w:val="18"/>
            <w:szCs w:val="18"/>
          </w:rPr>
          <w:t>Part 2</w:t>
        </w:r>
        <w:r w:rsidRPr="00D43004">
          <w:rPr>
            <w:rStyle w:val="Hyperlink"/>
            <w:rFonts w:ascii="Arial" w:hAnsi="Arial" w:cs="Arial"/>
            <w:sz w:val="18"/>
            <w:szCs w:val="18"/>
          </w:rPr>
          <w:t>​</w:t>
        </w:r>
      </w:hyperlink>
      <w:r w:rsidRPr="00D43004">
        <w:rPr>
          <w:rFonts w:ascii="Arial" w:hAnsi="Arial" w:cs="Arial"/>
          <w:sz w:val="18"/>
          <w:szCs w:val="18"/>
        </w:rPr>
        <w:t>​</w:t>
      </w:r>
      <w:r w:rsidRPr="00D43004">
        <w:rPr>
          <w:sz w:val="18"/>
          <w:szCs w:val="18"/>
        </w:rPr>
        <w:t>)</w:t>
      </w:r>
    </w:p>
    <w:p w14:paraId="0B38953E" w14:textId="77777777" w:rsidR="00D43004" w:rsidRPr="00D43004" w:rsidRDefault="00D43004" w:rsidP="00D43004">
      <w:pPr>
        <w:ind w:firstLine="720"/>
        <w:rPr>
          <w:sz w:val="18"/>
          <w:szCs w:val="18"/>
        </w:rPr>
      </w:pPr>
      <w:hyperlink r:id="rId64" w:history="1">
        <w:r w:rsidRPr="00D43004">
          <w:rPr>
            <w:rStyle w:val="Hyperlink"/>
            <w:sz w:val="18"/>
            <w:szCs w:val="18"/>
          </w:rPr>
          <w:t>Engineering Results PA</w:t>
        </w:r>
      </w:hyperlink>
      <w:r w:rsidRPr="00D43004">
        <w:rPr>
          <w:rFonts w:ascii="Arial" w:hAnsi="Arial" w:cs="Arial"/>
          <w:sz w:val="18"/>
          <w:szCs w:val="18"/>
        </w:rPr>
        <w:t>​</w:t>
      </w:r>
    </w:p>
    <w:p w14:paraId="14C221B3" w14:textId="77777777" w:rsidR="00D43004" w:rsidRPr="00D43004" w:rsidRDefault="00D43004" w:rsidP="00D43004">
      <w:pPr>
        <w:ind w:firstLine="720"/>
        <w:rPr>
          <w:sz w:val="18"/>
          <w:szCs w:val="18"/>
        </w:rPr>
      </w:pPr>
      <w:hyperlink r:id="rId65" w:history="1">
        <w:r w:rsidRPr="00D43004">
          <w:rPr>
            <w:rStyle w:val="Hyperlink"/>
            <w:sz w:val="18"/>
            <w:szCs w:val="18"/>
          </w:rPr>
          <w:t>Extending the Results of PCLM</w:t>
        </w:r>
      </w:hyperlink>
      <w:r w:rsidRPr="00D43004">
        <w:rPr>
          <w:rFonts w:ascii="Arial" w:hAnsi="Arial" w:cs="Arial"/>
          <w:sz w:val="18"/>
          <w:szCs w:val="18"/>
        </w:rPr>
        <w:t>​</w:t>
      </w:r>
    </w:p>
    <w:p w14:paraId="76939003" w14:textId="77777777" w:rsidR="00D43004" w:rsidRPr="00D43004" w:rsidRDefault="00D43004" w:rsidP="00D43004">
      <w:pPr>
        <w:ind w:firstLine="720"/>
        <w:rPr>
          <w:sz w:val="18"/>
          <w:szCs w:val="18"/>
        </w:rPr>
      </w:pPr>
      <w:hyperlink r:id="rId66" w:history="1">
        <w:r w:rsidRPr="00D43004">
          <w:rPr>
            <w:rStyle w:val="Hyperlink"/>
            <w:sz w:val="18"/>
            <w:szCs w:val="18"/>
          </w:rPr>
          <w:t>Discussion and Future SCRI Proposal to Continue PCLM</w:t>
        </w:r>
      </w:hyperlink>
    </w:p>
    <w:p w14:paraId="52FAC594" w14:textId="77777777" w:rsidR="00D43004" w:rsidRPr="009C3A08" w:rsidRDefault="00D43004" w:rsidP="009C3A08">
      <w:pPr>
        <w:ind w:firstLine="720"/>
        <w:rPr>
          <w:sz w:val="18"/>
          <w:szCs w:val="18"/>
        </w:rPr>
      </w:pPr>
    </w:p>
    <w:sectPr w:rsidR="00D43004" w:rsidRPr="009C3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2534B"/>
    <w:multiLevelType w:val="multilevel"/>
    <w:tmpl w:val="76F2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30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CE"/>
    <w:rsid w:val="00017A9B"/>
    <w:rsid w:val="00025508"/>
    <w:rsid w:val="000E2B24"/>
    <w:rsid w:val="000E7127"/>
    <w:rsid w:val="0017386C"/>
    <w:rsid w:val="00176C4B"/>
    <w:rsid w:val="001D2D8A"/>
    <w:rsid w:val="002103FD"/>
    <w:rsid w:val="002543E9"/>
    <w:rsid w:val="002834D9"/>
    <w:rsid w:val="002A106E"/>
    <w:rsid w:val="0031128F"/>
    <w:rsid w:val="003670E8"/>
    <w:rsid w:val="003701A7"/>
    <w:rsid w:val="00383DB4"/>
    <w:rsid w:val="00403471"/>
    <w:rsid w:val="00423C5A"/>
    <w:rsid w:val="00454E6D"/>
    <w:rsid w:val="004A2CC0"/>
    <w:rsid w:val="00531388"/>
    <w:rsid w:val="005C0EC8"/>
    <w:rsid w:val="00650D41"/>
    <w:rsid w:val="006B1D1F"/>
    <w:rsid w:val="006B76D7"/>
    <w:rsid w:val="0073545A"/>
    <w:rsid w:val="00763E5C"/>
    <w:rsid w:val="007C3E85"/>
    <w:rsid w:val="007C420E"/>
    <w:rsid w:val="008D5772"/>
    <w:rsid w:val="008E3441"/>
    <w:rsid w:val="009600CA"/>
    <w:rsid w:val="009711D2"/>
    <w:rsid w:val="009B38B4"/>
    <w:rsid w:val="009C3A08"/>
    <w:rsid w:val="00A10510"/>
    <w:rsid w:val="00A8742A"/>
    <w:rsid w:val="00B47D9E"/>
    <w:rsid w:val="00B70B8A"/>
    <w:rsid w:val="00BD3757"/>
    <w:rsid w:val="00C038C3"/>
    <w:rsid w:val="00CA7FC1"/>
    <w:rsid w:val="00CC5A14"/>
    <w:rsid w:val="00D43004"/>
    <w:rsid w:val="00DA1CA1"/>
    <w:rsid w:val="00DA219A"/>
    <w:rsid w:val="00E13CCE"/>
    <w:rsid w:val="00EE3777"/>
    <w:rsid w:val="00F8063E"/>
    <w:rsid w:val="00FC49EE"/>
    <w:rsid w:val="00FD5934"/>
    <w:rsid w:val="00FE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69F0"/>
  <w15:chartTrackingRefBased/>
  <w15:docId w15:val="{9BD05B53-DF7E-4C7E-B917-A1A5F437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CCE"/>
    <w:rPr>
      <w:rFonts w:eastAsiaTheme="majorEastAsia" w:cstheme="majorBidi"/>
      <w:color w:val="272727" w:themeColor="text1" w:themeTint="D8"/>
    </w:rPr>
  </w:style>
  <w:style w:type="paragraph" w:styleId="Title">
    <w:name w:val="Title"/>
    <w:basedOn w:val="Normal"/>
    <w:next w:val="Normal"/>
    <w:link w:val="TitleChar"/>
    <w:uiPriority w:val="10"/>
    <w:qFormat/>
    <w:rsid w:val="00E13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CCE"/>
    <w:pPr>
      <w:spacing w:before="160"/>
      <w:jc w:val="center"/>
    </w:pPr>
    <w:rPr>
      <w:i/>
      <w:iCs/>
      <w:color w:val="404040" w:themeColor="text1" w:themeTint="BF"/>
    </w:rPr>
  </w:style>
  <w:style w:type="character" w:customStyle="1" w:styleId="QuoteChar">
    <w:name w:val="Quote Char"/>
    <w:basedOn w:val="DefaultParagraphFont"/>
    <w:link w:val="Quote"/>
    <w:uiPriority w:val="29"/>
    <w:rsid w:val="00E13CCE"/>
    <w:rPr>
      <w:i/>
      <w:iCs/>
      <w:color w:val="404040" w:themeColor="text1" w:themeTint="BF"/>
    </w:rPr>
  </w:style>
  <w:style w:type="paragraph" w:styleId="ListParagraph">
    <w:name w:val="List Paragraph"/>
    <w:basedOn w:val="Normal"/>
    <w:uiPriority w:val="34"/>
    <w:qFormat/>
    <w:rsid w:val="00E13CCE"/>
    <w:pPr>
      <w:ind w:left="720"/>
      <w:contextualSpacing/>
    </w:pPr>
  </w:style>
  <w:style w:type="character" w:styleId="IntenseEmphasis">
    <w:name w:val="Intense Emphasis"/>
    <w:basedOn w:val="DefaultParagraphFont"/>
    <w:uiPriority w:val="21"/>
    <w:qFormat/>
    <w:rsid w:val="00E13CCE"/>
    <w:rPr>
      <w:i/>
      <w:iCs/>
      <w:color w:val="0F4761" w:themeColor="accent1" w:themeShade="BF"/>
    </w:rPr>
  </w:style>
  <w:style w:type="paragraph" w:styleId="IntenseQuote">
    <w:name w:val="Intense Quote"/>
    <w:basedOn w:val="Normal"/>
    <w:next w:val="Normal"/>
    <w:link w:val="IntenseQuoteChar"/>
    <w:uiPriority w:val="30"/>
    <w:qFormat/>
    <w:rsid w:val="00E13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CCE"/>
    <w:rPr>
      <w:i/>
      <w:iCs/>
      <w:color w:val="0F4761" w:themeColor="accent1" w:themeShade="BF"/>
    </w:rPr>
  </w:style>
  <w:style w:type="character" w:styleId="IntenseReference">
    <w:name w:val="Intense Reference"/>
    <w:basedOn w:val="DefaultParagraphFont"/>
    <w:uiPriority w:val="32"/>
    <w:qFormat/>
    <w:rsid w:val="00E13CCE"/>
    <w:rPr>
      <w:b/>
      <w:bCs/>
      <w:smallCaps/>
      <w:color w:val="0F4761" w:themeColor="accent1" w:themeShade="BF"/>
      <w:spacing w:val="5"/>
    </w:rPr>
  </w:style>
  <w:style w:type="character" w:styleId="Hyperlink">
    <w:name w:val="Hyperlink"/>
    <w:basedOn w:val="DefaultParagraphFont"/>
    <w:uiPriority w:val="99"/>
    <w:unhideWhenUsed/>
    <w:rsid w:val="00E13CCE"/>
    <w:rPr>
      <w:color w:val="467886" w:themeColor="hyperlink"/>
      <w:u w:val="single"/>
    </w:rPr>
  </w:style>
  <w:style w:type="character" w:styleId="UnresolvedMention">
    <w:name w:val="Unresolved Mention"/>
    <w:basedOn w:val="DefaultParagraphFont"/>
    <w:uiPriority w:val="99"/>
    <w:semiHidden/>
    <w:unhideWhenUsed/>
    <w:rsid w:val="00E13CCE"/>
    <w:rPr>
      <w:color w:val="605E5C"/>
      <w:shd w:val="clear" w:color="auto" w:fill="E1DFDD"/>
    </w:rPr>
  </w:style>
  <w:style w:type="character" w:styleId="FollowedHyperlink">
    <w:name w:val="FollowedHyperlink"/>
    <w:basedOn w:val="DefaultParagraphFont"/>
    <w:uiPriority w:val="99"/>
    <w:semiHidden/>
    <w:unhideWhenUsed/>
    <w:rsid w:val="00763E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7tyJb538GwY&amp;list=PLr5-TRBPQxrGBe03g4QumLwM82XgmTx2P&amp;index=3" TargetMode="External"/><Relationship Id="rId21" Type="http://schemas.openxmlformats.org/officeDocument/2006/relationships/hyperlink" Target="https://www.youtube.com/watch?v=0Ll0nGZredU&amp;list=PLr5-TRBPQxrG0dzvlyJFs8azpSJzmanwd&amp;index=3" TargetMode="External"/><Relationship Id="rId34" Type="http://schemas.openxmlformats.org/officeDocument/2006/relationships/hyperlink" Target="https://www.youtube.com/watch?v=vBLxzKHgdkk&amp;list=PLr5-TRBPQxrGKlIxCGCr2ZQujumtZPQRE&amp;index=6" TargetMode="External"/><Relationship Id="rId42" Type="http://schemas.openxmlformats.org/officeDocument/2006/relationships/hyperlink" Target="https://www.youtube.com/watch?v=Doaq4BMV7gU&amp;list=PLr5-TRBPQxrGQ9QXqYmjGJa_HV2PxR0af&amp;index=3" TargetMode="External"/><Relationship Id="rId47" Type="http://schemas.openxmlformats.org/officeDocument/2006/relationships/hyperlink" Target="https://youtu.be/MGtal9QA3pE" TargetMode="External"/><Relationship Id="rId50" Type="http://schemas.openxmlformats.org/officeDocument/2006/relationships/hyperlink" Target="https://youtu.be/6CXyUX2mikQ" TargetMode="External"/><Relationship Id="rId55" Type="http://schemas.openxmlformats.org/officeDocument/2006/relationships/hyperlink" Target="https://youtu.be/kdFAtcH8Fso" TargetMode="External"/><Relationship Id="rId63" Type="http://schemas.openxmlformats.org/officeDocument/2006/relationships/hyperlink" Target="https://youtu.be/oZ7iwsQljRk?si=XeyJYqirN9v8DBkJ" TargetMode="External"/><Relationship Id="rId68" Type="http://schemas.openxmlformats.org/officeDocument/2006/relationships/theme" Target="theme/theme1.xml"/><Relationship Id="rId7" Type="http://schemas.openxmlformats.org/officeDocument/2006/relationships/hyperlink" Target="https://www.youtube.com/@cornellcooperativeextensio6210/videos" TargetMode="External"/><Relationship Id="rId2" Type="http://schemas.openxmlformats.org/officeDocument/2006/relationships/styles" Target="styles.xml"/><Relationship Id="rId16" Type="http://schemas.openxmlformats.org/officeDocument/2006/relationships/hyperlink" Target="https://www.youtube.com/watch?v=lg0PrsWzWoE&amp;list=PLoNb8lODb49twiamtP7wQW6YpA4TOIjhf&amp;index=4" TargetMode="External"/><Relationship Id="rId29" Type="http://schemas.openxmlformats.org/officeDocument/2006/relationships/hyperlink" Target="https://www.youtube.com/watch?v=hBjdq_Iuvbc&amp;list=PLr5-TRBPQxrGKlIxCGCr2ZQujumtZPQRE" TargetMode="External"/><Relationship Id="rId11" Type="http://schemas.openxmlformats.org/officeDocument/2006/relationships/hyperlink" Target="https://www.youtube.com/watch?v=Ksc46SBnVSY&amp;list=PLoNb8lODb49u16HwAqx7Y_TS5S3vdkrON&amp;index=2" TargetMode="External"/><Relationship Id="rId24" Type="http://schemas.openxmlformats.org/officeDocument/2006/relationships/hyperlink" Target="https://www.youtube.com/watch?v=cFzlRG6yb7c&amp;list=PLr5-TRBPQxrGBe03g4QumLwM82XgmTx2P" TargetMode="External"/><Relationship Id="rId32" Type="http://schemas.openxmlformats.org/officeDocument/2006/relationships/hyperlink" Target="https://www.youtube.com/watch?v=SRCreZL4pBY&amp;list=PLr5-TRBPQxrGKlIxCGCr2ZQujumtZPQRE&amp;index=4" TargetMode="External"/><Relationship Id="rId37" Type="http://schemas.openxmlformats.org/officeDocument/2006/relationships/hyperlink" Target="https://www.youtube.com/watch?v=te3EfCR4x6g&amp;list=PLr5-TRBPQxrGQ9QXqYmjGJa_HV2PxR0af&amp;index=8" TargetMode="External"/><Relationship Id="rId40" Type="http://schemas.openxmlformats.org/officeDocument/2006/relationships/hyperlink" Target="https://www.youtube.com/watch?v=aIoEZrfpVuQ&amp;list=PLr5-TRBPQxrGQ9QXqYmjGJa_HV2PxR0af&amp;index=5" TargetMode="External"/><Relationship Id="rId45" Type="http://schemas.openxmlformats.org/officeDocument/2006/relationships/hyperlink" Target="https://youtu.be/IVZpUe03Af0" TargetMode="External"/><Relationship Id="rId53" Type="http://schemas.openxmlformats.org/officeDocument/2006/relationships/hyperlink" Target="https://youtu.be/JPQ4pyZwSws" TargetMode="External"/><Relationship Id="rId58" Type="http://schemas.openxmlformats.org/officeDocument/2006/relationships/hyperlink" Target="https://youtu.be/XHgPiIvRqSM?si=HBTEcsCPCBjIOzjI" TargetMode="External"/><Relationship Id="rId66" Type="http://schemas.openxmlformats.org/officeDocument/2006/relationships/hyperlink" Target="https://youtu.be/DQ1hLedBg88?si=dZnNV2IXqsYXRlB6" TargetMode="External"/><Relationship Id="rId5" Type="http://schemas.openxmlformats.org/officeDocument/2006/relationships/hyperlink" Target="https://www.youtube.com/@CornellIPM/playlists" TargetMode="External"/><Relationship Id="rId61" Type="http://schemas.openxmlformats.org/officeDocument/2006/relationships/hyperlink" Target="https://youtu.be/yY5-bOugpKM?si=dg8_LI0RkN1rkDQm" TargetMode="External"/><Relationship Id="rId19" Type="http://schemas.openxmlformats.org/officeDocument/2006/relationships/hyperlink" Target="https://www.youtube.com/watch?v=fvZ4QgFeTxM&amp;list=PLr5-TRBPQxrG0dzvlyJFs8azpSJzmanwd&amp;index=5" TargetMode="External"/><Relationship Id="rId14" Type="http://schemas.openxmlformats.org/officeDocument/2006/relationships/hyperlink" Target="https://www.youtube.com/watch?v=FQohWhjeplY&amp;list=PLoNb8lODb49twiamtP7wQW6YpA4TOIjhf&amp;index=2" TargetMode="External"/><Relationship Id="rId22" Type="http://schemas.openxmlformats.org/officeDocument/2006/relationships/hyperlink" Target="https://www.youtube.com/watch?v=U032x9Rq2jY&amp;list=PLr5-TRBPQxrG0dzvlyJFs8azpSJzmanwd&amp;index=2" TargetMode="External"/><Relationship Id="rId27" Type="http://schemas.openxmlformats.org/officeDocument/2006/relationships/hyperlink" Target="https://www.youtube.com/watch?v=jU6zOvqdy3o&amp;list=PLr5-TRBPQxrGBe03g4QumLwM82XgmTx2P&amp;index=4" TargetMode="External"/><Relationship Id="rId30" Type="http://schemas.openxmlformats.org/officeDocument/2006/relationships/hyperlink" Target="https://www.youtube.com/watch?v=Hveh_Sc41BI&amp;list=PLr5-TRBPQxrGKlIxCGCr2ZQujumtZPQRE&amp;index=2" TargetMode="External"/><Relationship Id="rId35" Type="http://schemas.openxmlformats.org/officeDocument/2006/relationships/hyperlink" Target="https://www.youtube.com/watch?v=G-5-ue05-vE&amp;list=PLr5-TRBPQxrGKlIxCGCr2ZQujumtZPQRE&amp;index=7" TargetMode="External"/><Relationship Id="rId43" Type="http://schemas.openxmlformats.org/officeDocument/2006/relationships/hyperlink" Target="https://www.youtube.com/watch?v=PzAc4KiRiRo&amp;list=PLr5-TRBPQxrGQ9QXqYmjGJa_HV2PxR0af&amp;index=2" TargetMode="External"/><Relationship Id="rId48" Type="http://schemas.openxmlformats.org/officeDocument/2006/relationships/hyperlink" Target="https://youtu.be/XTPffM-jfcY" TargetMode="External"/><Relationship Id="rId56" Type="http://schemas.openxmlformats.org/officeDocument/2006/relationships/hyperlink" Target="https://youtu.be/aWZo31whAY8?si=ciIhM7ZAdZFMRAn5" TargetMode="External"/><Relationship Id="rId64" Type="http://schemas.openxmlformats.org/officeDocument/2006/relationships/hyperlink" Target="https://youtu.be/6oOYGzjSju4?si=7J3rGnoBzpEmnuj7" TargetMode="External"/><Relationship Id="rId8" Type="http://schemas.openxmlformats.org/officeDocument/2006/relationships/hyperlink" Target="https://www.youtube.com/watch?v=QS4kentGO_Y&amp;list=PLoNb8lODb49u16HwAqx7Y_TS5S3vdkrON&amp;index=5" TargetMode="External"/><Relationship Id="rId51" Type="http://schemas.openxmlformats.org/officeDocument/2006/relationships/hyperlink" Target="https://youtu.be/0JoiLiS9f2k" TargetMode="External"/><Relationship Id="rId3" Type="http://schemas.openxmlformats.org/officeDocument/2006/relationships/settings" Target="settings.xml"/><Relationship Id="rId12" Type="http://schemas.openxmlformats.org/officeDocument/2006/relationships/hyperlink" Target="https://www.youtube.com/watch?v=hL0wnDT1Vw8&amp;list=PLoNb8lODb49u16HwAqx7Y_TS5S3vdkrON" TargetMode="External"/><Relationship Id="rId17" Type="http://schemas.openxmlformats.org/officeDocument/2006/relationships/hyperlink" Target="https://www.youtube.com/watch?v=2qs5MGo1B3I&amp;list=PLoNb8lODb49twiamtP7wQW6YpA4TOIjhf&amp;index=5" TargetMode="External"/><Relationship Id="rId25" Type="http://schemas.openxmlformats.org/officeDocument/2006/relationships/hyperlink" Target="https://www.youtube.com/watch?v=spEJTE_67tY&amp;list=PLr5-TRBPQxrGBe03g4QumLwM82XgmTx2P&amp;index=2" TargetMode="External"/><Relationship Id="rId33" Type="http://schemas.openxmlformats.org/officeDocument/2006/relationships/hyperlink" Target="https://www.youtube.com/watch?v=Mje0MSqVz4Y&amp;list=PLr5-TRBPQxrGKlIxCGCr2ZQujumtZPQRE&amp;index=5" TargetMode="External"/><Relationship Id="rId38" Type="http://schemas.openxmlformats.org/officeDocument/2006/relationships/hyperlink" Target="https://www.youtube.com/watch?v=EQZ57gaosSY&amp;list=PLr5-TRBPQxrGQ9QXqYmjGJa_HV2PxR0af&amp;index=7" TargetMode="External"/><Relationship Id="rId46" Type="http://schemas.openxmlformats.org/officeDocument/2006/relationships/hyperlink" Target="https://youtu.be/xtc5t8ZE_Zs" TargetMode="External"/><Relationship Id="rId59" Type="http://schemas.openxmlformats.org/officeDocument/2006/relationships/hyperlink" Target="https://youtu.be/4Uom5PGXR34?si=DX5Y_Qk0vaPgo0Kl" TargetMode="External"/><Relationship Id="rId67" Type="http://schemas.openxmlformats.org/officeDocument/2006/relationships/fontTable" Target="fontTable.xml"/><Relationship Id="rId20" Type="http://schemas.openxmlformats.org/officeDocument/2006/relationships/hyperlink" Target="https://www.youtube.com/watch?v=f4zYeJRwevI&amp;list=PLr5-TRBPQxrG0dzvlyJFs8azpSJzmanwd&amp;index=4" TargetMode="External"/><Relationship Id="rId41" Type="http://schemas.openxmlformats.org/officeDocument/2006/relationships/hyperlink" Target="https://www.youtube.com/watch?v=0kNaQEKafEA&amp;list=PLr5-TRBPQxrGQ9QXqYmjGJa_HV2PxR0af&amp;index=4" TargetMode="External"/><Relationship Id="rId54" Type="http://schemas.openxmlformats.org/officeDocument/2006/relationships/hyperlink" Target="https://youtu.be/lVtkwFEHIsE" TargetMode="External"/><Relationship Id="rId62" Type="http://schemas.openxmlformats.org/officeDocument/2006/relationships/hyperlink" Target="https://youtu.be/6FFcwms-UMU?si=ihbefHq3bLwjFGhs" TargetMode="External"/><Relationship Id="rId1" Type="http://schemas.openxmlformats.org/officeDocument/2006/relationships/numbering" Target="numbering.xml"/><Relationship Id="rId6" Type="http://schemas.openxmlformats.org/officeDocument/2006/relationships/hyperlink" Target="https://www.youtube.com/@umassextensionfruitteam542/playlists" TargetMode="External"/><Relationship Id="rId15" Type="http://schemas.openxmlformats.org/officeDocument/2006/relationships/hyperlink" Target="https://www.youtube.com/watch?v=6TK4BcR8jo4&amp;list=PLoNb8lODb49twiamtP7wQW6YpA4TOIjhf&amp;index=3" TargetMode="External"/><Relationship Id="rId23" Type="http://schemas.openxmlformats.org/officeDocument/2006/relationships/hyperlink" Target="https://www.youtube.com/watch?v=Vuk4XmJR9Bs&amp;list=PLr5-TRBPQxrG0dzvlyJFs8azpSJzmanwd" TargetMode="External"/><Relationship Id="rId28" Type="http://schemas.openxmlformats.org/officeDocument/2006/relationships/hyperlink" Target="https://youtu.be/rWrpXPH9ZDg" TargetMode="External"/><Relationship Id="rId36" Type="http://schemas.openxmlformats.org/officeDocument/2006/relationships/hyperlink" Target="https://www.youtube.com/watch?v=DtVJ5Y_rVRI&amp;list=PLr5-TRBPQxrGKlIxCGCr2ZQujumtZPQRE&amp;index=8" TargetMode="External"/><Relationship Id="rId49" Type="http://schemas.openxmlformats.org/officeDocument/2006/relationships/hyperlink" Target="https://www.youtube.com/watch?v=jg0sp-X_a4Y" TargetMode="External"/><Relationship Id="rId57" Type="http://schemas.openxmlformats.org/officeDocument/2006/relationships/hyperlink" Target="https://youtu.be/ld_z0ysuo4U?si=bnRO-FcEIYeh-nh4" TargetMode="External"/><Relationship Id="rId10" Type="http://schemas.openxmlformats.org/officeDocument/2006/relationships/hyperlink" Target="https://www.youtube.com/watch?v=5ccj8IT-8eI&amp;list=PLoNb8lODb49u16HwAqx7Y_TS5S3vdkrON&amp;index=3" TargetMode="External"/><Relationship Id="rId31" Type="http://schemas.openxmlformats.org/officeDocument/2006/relationships/hyperlink" Target="https://www.youtube.com/watch?v=wou6miAFlpA&amp;list=PLr5-TRBPQxrGKlIxCGCr2ZQujumtZPQRE&amp;index=3" TargetMode="External"/><Relationship Id="rId44" Type="http://schemas.openxmlformats.org/officeDocument/2006/relationships/hyperlink" Target="https://www.youtube.com/watch?v=VjTeMTUNRZQ&amp;list=PLr5-TRBPQxrGQ9QXqYmjGJa_HV2PxR0af" TargetMode="External"/><Relationship Id="rId52" Type="http://schemas.openxmlformats.org/officeDocument/2006/relationships/hyperlink" Target="https://youtu.be/XXM0g7OA80s" TargetMode="External"/><Relationship Id="rId60" Type="http://schemas.openxmlformats.org/officeDocument/2006/relationships/hyperlink" Target="https://youtu.be/VoK23VbvV_M?si=-M_olGYNrOmNkz5D" TargetMode="External"/><Relationship Id="rId65" Type="http://schemas.openxmlformats.org/officeDocument/2006/relationships/hyperlink" Target="https://youtu.be/z7bTKs0uHbs?si=TcSQV4vS5p5pHDvs" TargetMode="External"/><Relationship Id="rId4" Type="http://schemas.openxmlformats.org/officeDocument/2006/relationships/webSettings" Target="webSettings.xml"/><Relationship Id="rId9" Type="http://schemas.openxmlformats.org/officeDocument/2006/relationships/hyperlink" Target="https://www.youtube.com/watch?v=j8azauUTzeE&amp;list=PLoNb8lODb49u16HwAqx7Y_TS5S3vdkrON&amp;index=4" TargetMode="External"/><Relationship Id="rId13" Type="http://schemas.openxmlformats.org/officeDocument/2006/relationships/hyperlink" Target="https://www.youtube.com/watch?v=2MfgNqVpy3A&amp;list=PLoNb8lODb49twiamtP7wQW6YpA4TOIjhf" TargetMode="External"/><Relationship Id="rId18" Type="http://schemas.openxmlformats.org/officeDocument/2006/relationships/hyperlink" Target="https://www.youtube.com/watch?v=BhGuXvW7yN4&amp;list=PLoNb8lODb49twiamtP7wQW6YpA4TOIjhf&amp;index=6" TargetMode="External"/><Relationship Id="rId39" Type="http://schemas.openxmlformats.org/officeDocument/2006/relationships/hyperlink" Target="https://www.youtube.com/watch?v=EbwDgfdj1_I&amp;list=PLr5-TRBPQxrGQ9QXqYmjGJa_HV2PxR0af&amp;index=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7</Pages>
  <Words>3324</Words>
  <Characters>18950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Stanton</dc:creator>
  <cp:keywords/>
  <dc:description/>
  <cp:lastModifiedBy>Jennifer Stanton</cp:lastModifiedBy>
  <cp:revision>7</cp:revision>
  <dcterms:created xsi:type="dcterms:W3CDTF">2026-01-09T13:31:00Z</dcterms:created>
  <dcterms:modified xsi:type="dcterms:W3CDTF">2026-02-02T18:33:00Z</dcterms:modified>
</cp:coreProperties>
</file>